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600" w:firstRow="0" w:lastRow="0" w:firstColumn="0" w:lastColumn="0" w:noHBand="1" w:noVBand="1"/>
      </w:tblPr>
      <w:tblGrid>
        <w:gridCol w:w="5395"/>
        <w:gridCol w:w="5237"/>
      </w:tblGrid>
      <w:tr w:rsidR="00A81248" w:rsidRPr="008C4A6E" w:rsidTr="00A31A5B">
        <w:tc>
          <w:tcPr>
            <w:tcW w:w="5395" w:type="dxa"/>
          </w:tcPr>
          <w:p w:rsidR="00A81248" w:rsidRPr="008C4A6E" w:rsidRDefault="00A81248" w:rsidP="00A81248">
            <w:pPr>
              <w:pStyle w:val="Ancoraggiografico"/>
            </w:pPr>
          </w:p>
        </w:tc>
        <w:tc>
          <w:tcPr>
            <w:tcW w:w="5237" w:type="dxa"/>
          </w:tcPr>
          <w:p w:rsidR="00A81248" w:rsidRPr="008C4A6E" w:rsidRDefault="00A81248" w:rsidP="00A81248">
            <w:pPr>
              <w:pStyle w:val="Ancoraggiografico"/>
            </w:pPr>
          </w:p>
        </w:tc>
      </w:tr>
      <w:tr w:rsidR="00A81248" w:rsidRPr="008C4A6E" w:rsidTr="00A31A5B">
        <w:trPr>
          <w:trHeight w:val="2719"/>
        </w:trPr>
        <w:tc>
          <w:tcPr>
            <w:tcW w:w="5395" w:type="dxa"/>
          </w:tcPr>
          <w:p w:rsidR="00A81248" w:rsidRPr="00401C81" w:rsidRDefault="00DF39ED" w:rsidP="00401C81">
            <w:pPr>
              <w:pStyle w:val="Titolo3"/>
            </w:pPr>
            <w:r>
              <w:t xml:space="preserve">Bando per l’assegnazione di </w:t>
            </w:r>
            <w:r w:rsidR="004F232E">
              <w:t>c</w:t>
            </w:r>
            <w:r w:rsidR="00A70E06" w:rsidRPr="00401C81">
              <w:t>ontributi a progetti ed iniziative relativi al patrimo</w:t>
            </w:r>
            <w:r w:rsidR="0037776A">
              <w:t>nio storico della Prima Guerra M</w:t>
            </w:r>
            <w:r w:rsidR="00A70E06" w:rsidRPr="00401C81">
              <w:t>ondiale</w:t>
            </w:r>
          </w:p>
          <w:p w:rsidR="00401C81" w:rsidRPr="00401C81" w:rsidRDefault="00401C81" w:rsidP="00401C81">
            <w:pPr>
              <w:pStyle w:val="Titolo3"/>
              <w:rPr>
                <w:rFonts w:ascii="Titillium Web" w:hAnsi="Titillium Web"/>
                <w:b w:val="0"/>
              </w:rPr>
            </w:pPr>
            <w:r w:rsidRPr="00401C81">
              <w:t>2024/2025</w:t>
            </w:r>
          </w:p>
        </w:tc>
        <w:tc>
          <w:tcPr>
            <w:tcW w:w="5237" w:type="dxa"/>
          </w:tcPr>
          <w:p w:rsidR="00A81248" w:rsidRPr="008C4A6E" w:rsidRDefault="00A81248"/>
        </w:tc>
      </w:tr>
      <w:tr w:rsidR="00A81248" w:rsidRPr="008C4A6E" w:rsidTr="00A31A5B">
        <w:trPr>
          <w:trHeight w:val="8865"/>
        </w:trPr>
        <w:tc>
          <w:tcPr>
            <w:tcW w:w="5395" w:type="dxa"/>
          </w:tcPr>
          <w:p w:rsidR="00A81248" w:rsidRPr="008C4A6E" w:rsidRDefault="00A81248">
            <w:r w:rsidRPr="008C4A6E">
              <w:rPr>
                <w:noProof/>
                <w:lang w:eastAsia="it-IT"/>
              </w:rPr>
              <mc:AlternateContent>
                <mc:Choice Requires="wpg">
                  <w:drawing>
                    <wp:anchor distT="0" distB="0" distL="114300" distR="114300" simplePos="0" relativeHeight="251659264" behindDoc="1" locked="0" layoutInCell="1" allowOverlap="1" wp14:anchorId="787179B4" wp14:editId="33EF6AD9">
                      <wp:simplePos x="0" y="0"/>
                      <wp:positionH relativeFrom="margin">
                        <wp:posOffset>-449580</wp:posOffset>
                      </wp:positionH>
                      <wp:positionV relativeFrom="page">
                        <wp:posOffset>-2246630</wp:posOffset>
                      </wp:positionV>
                      <wp:extent cx="7772400" cy="10687050"/>
                      <wp:effectExtent l="0" t="0" r="0" b="0"/>
                      <wp:wrapNone/>
                      <wp:docPr id="2" name="Gruppo 1">
                        <a:extLst xmlns:a="http://schemas.openxmlformats.org/drawingml/2006/main">
                          <a:ext uri="{FF2B5EF4-FFF2-40B4-BE49-F238E27FC236}">
                            <a16:creationId xmlns:a16="http://schemas.microsoft.com/office/drawing/2014/main" id="{405C8564-9AA1-3741-A518-06A1556F88BC}"/>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687050"/>
                                <a:chOff x="0" y="0"/>
                                <a:chExt cx="7771132" cy="10053322"/>
                              </a:xfrm>
                            </wpg:grpSpPr>
                            <wps:wsp>
                              <wps:cNvPr id="3" name="Forma"/>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olo"/>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Forma"/>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09B7399" id="Gruppo 1" o:spid="_x0000_s1026" style="position:absolute;margin-left:-35.4pt;margin-top:-176.9pt;width:612pt;height:841.5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">
                      <v:shape id="Forma"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olo"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Forma"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237" w:type="dxa"/>
          </w:tcPr>
          <w:p w:rsidR="00A81248" w:rsidRPr="008C4A6E" w:rsidRDefault="00A81248"/>
        </w:tc>
      </w:tr>
      <w:tr w:rsidR="00401C81" w:rsidRPr="008C4A6E" w:rsidTr="00A31A5B">
        <w:trPr>
          <w:trHeight w:val="1299"/>
        </w:trPr>
        <w:tc>
          <w:tcPr>
            <w:tcW w:w="5395" w:type="dxa"/>
          </w:tcPr>
          <w:p w:rsidR="00401C81" w:rsidRPr="008C4A6E" w:rsidRDefault="00401C81" w:rsidP="00401C81"/>
        </w:tc>
        <w:tc>
          <w:tcPr>
            <w:tcW w:w="5237" w:type="dxa"/>
          </w:tcPr>
          <w:p w:rsidR="00401C81" w:rsidRPr="00401C81" w:rsidRDefault="00401C81" w:rsidP="00401C81">
            <w:pPr>
              <w:pStyle w:val="Titolo2"/>
              <w:rPr>
                <w:rFonts w:asciiTheme="majorHAnsi" w:hAnsiTheme="majorHAnsi"/>
                <w:b/>
                <w:i w:val="0"/>
                <w:color w:val="123869" w:themeColor="accent1"/>
                <w:sz w:val="36"/>
                <w:szCs w:val="24"/>
              </w:rPr>
            </w:pPr>
            <w:r w:rsidRPr="00401C81">
              <w:rPr>
                <w:rFonts w:asciiTheme="majorHAnsi" w:hAnsiTheme="majorHAnsi"/>
                <w:b/>
                <w:i w:val="0"/>
                <w:color w:val="123869" w:themeColor="accent1"/>
                <w:sz w:val="36"/>
                <w:szCs w:val="24"/>
              </w:rPr>
              <w:t>Direzione Generale Archeologia</w:t>
            </w:r>
            <w:r w:rsidR="0037776A">
              <w:rPr>
                <w:rFonts w:asciiTheme="majorHAnsi" w:hAnsiTheme="majorHAnsi"/>
                <w:b/>
                <w:i w:val="0"/>
                <w:color w:val="123869" w:themeColor="accent1"/>
                <w:sz w:val="36"/>
                <w:szCs w:val="24"/>
              </w:rPr>
              <w:t>,</w:t>
            </w:r>
            <w:r w:rsidRPr="00401C81">
              <w:rPr>
                <w:rFonts w:asciiTheme="majorHAnsi" w:hAnsiTheme="majorHAnsi"/>
                <w:b/>
                <w:i w:val="0"/>
                <w:color w:val="123869" w:themeColor="accent1"/>
                <w:sz w:val="36"/>
                <w:szCs w:val="24"/>
              </w:rPr>
              <w:t xml:space="preserve"> </w:t>
            </w:r>
            <w:r w:rsidR="0037776A">
              <w:rPr>
                <w:rFonts w:asciiTheme="majorHAnsi" w:hAnsiTheme="majorHAnsi"/>
                <w:b/>
                <w:i w:val="0"/>
                <w:color w:val="123869" w:themeColor="accent1"/>
                <w:sz w:val="36"/>
                <w:szCs w:val="24"/>
              </w:rPr>
              <w:t>b</w:t>
            </w:r>
            <w:r w:rsidRPr="00401C81">
              <w:rPr>
                <w:rFonts w:asciiTheme="majorHAnsi" w:hAnsiTheme="majorHAnsi"/>
                <w:b/>
                <w:i w:val="0"/>
                <w:color w:val="123869" w:themeColor="accent1"/>
                <w:sz w:val="36"/>
                <w:szCs w:val="24"/>
              </w:rPr>
              <w:t xml:space="preserve">elle </w:t>
            </w:r>
            <w:r w:rsidR="0037776A">
              <w:rPr>
                <w:rFonts w:asciiTheme="majorHAnsi" w:hAnsiTheme="majorHAnsi"/>
                <w:b/>
                <w:i w:val="0"/>
                <w:color w:val="123869" w:themeColor="accent1"/>
                <w:sz w:val="36"/>
                <w:szCs w:val="24"/>
              </w:rPr>
              <w:t>a</w:t>
            </w:r>
            <w:r w:rsidRPr="00401C81">
              <w:rPr>
                <w:rFonts w:asciiTheme="majorHAnsi" w:hAnsiTheme="majorHAnsi"/>
                <w:b/>
                <w:i w:val="0"/>
                <w:color w:val="123869" w:themeColor="accent1"/>
                <w:sz w:val="36"/>
                <w:szCs w:val="24"/>
              </w:rPr>
              <w:t xml:space="preserve">rti e </w:t>
            </w:r>
            <w:r w:rsidR="0037776A">
              <w:rPr>
                <w:rFonts w:asciiTheme="majorHAnsi" w:hAnsiTheme="majorHAnsi"/>
                <w:b/>
                <w:i w:val="0"/>
                <w:color w:val="123869" w:themeColor="accent1"/>
                <w:sz w:val="36"/>
                <w:szCs w:val="24"/>
              </w:rPr>
              <w:t>p</w:t>
            </w:r>
            <w:r w:rsidRPr="00401C81">
              <w:rPr>
                <w:rFonts w:asciiTheme="majorHAnsi" w:hAnsiTheme="majorHAnsi"/>
                <w:b/>
                <w:i w:val="0"/>
                <w:color w:val="123869" w:themeColor="accent1"/>
                <w:sz w:val="36"/>
                <w:szCs w:val="24"/>
              </w:rPr>
              <w:t xml:space="preserve">aesaggio </w:t>
            </w:r>
          </w:p>
          <w:p w:rsidR="00401C81" w:rsidRPr="008C4A6E" w:rsidRDefault="00401C81" w:rsidP="00401C81">
            <w:pPr>
              <w:pStyle w:val="Titolo2"/>
            </w:pPr>
          </w:p>
        </w:tc>
      </w:tr>
      <w:tr w:rsidR="00401C81" w:rsidRPr="008C4A6E" w:rsidTr="00A31A5B">
        <w:trPr>
          <w:trHeight w:val="1402"/>
        </w:trPr>
        <w:tc>
          <w:tcPr>
            <w:tcW w:w="5395" w:type="dxa"/>
          </w:tcPr>
          <w:p w:rsidR="00401C81" w:rsidRPr="008C4A6E" w:rsidRDefault="00401C81" w:rsidP="00401C81"/>
        </w:tc>
        <w:tc>
          <w:tcPr>
            <w:tcW w:w="5237" w:type="dxa"/>
          </w:tcPr>
          <w:p w:rsidR="00401C81" w:rsidRPr="008C4A6E" w:rsidRDefault="00401C81" w:rsidP="00401C81">
            <w:pPr>
              <w:pStyle w:val="Titolo2"/>
            </w:pPr>
          </w:p>
        </w:tc>
      </w:tr>
    </w:tbl>
    <w:p w:rsidR="000C4ED1" w:rsidRPr="008C4A6E" w:rsidRDefault="00401C81">
      <w:r w:rsidRPr="008C4A6E">
        <w:rPr>
          <w:noProof/>
          <w:lang w:eastAsia="it-IT"/>
        </w:rPr>
        <mc:AlternateContent>
          <mc:Choice Requires="wps">
            <w:drawing>
              <wp:anchor distT="0" distB="0" distL="114300" distR="114300" simplePos="0" relativeHeight="251665408" behindDoc="1" locked="0" layoutInCell="1" allowOverlap="1" wp14:anchorId="79AED5DF" wp14:editId="434FCEE9">
                <wp:simplePos x="0" y="0"/>
                <wp:positionH relativeFrom="column">
                  <wp:posOffset>-736638</wp:posOffset>
                </wp:positionH>
                <wp:positionV relativeFrom="paragraph">
                  <wp:posOffset>-2071276</wp:posOffset>
                </wp:positionV>
                <wp:extent cx="7907608" cy="9572295"/>
                <wp:effectExtent l="0" t="0" r="0" b="0"/>
                <wp:wrapNone/>
                <wp:docPr id="10" name="Form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7608" cy="9572295"/>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1A3B5104" id="Forma" o:spid="_x0000_s1026" style="position:absolute;margin-left:-58pt;margin-top:-163.1pt;width:622.65pt;height:75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" path="m,14678r,6922l21600,3032,21600,,17075,,,14678xe" fillcolor="#123869 [3204]" stroked="f" strokeweight="1pt">
                <v:stroke miterlimit="4" joinstyle="miter"/>
                <v:path arrowok="t" o:extrusionok="f" o:connecttype="custom" o:connectlocs="3953804,4786148;3953804,4786148;3953804,4786148;3953804,4786148" o:connectangles="0,90,180,270"/>
              </v:shape>
            </w:pict>
          </mc:Fallback>
        </mc:AlternateContent>
      </w:r>
    </w:p>
    <w:tbl>
      <w:tblPr>
        <w:tblW w:w="10666" w:type="dxa"/>
        <w:shd w:val="clear" w:color="auto" w:fill="EDF0F4" w:themeFill="accent3"/>
        <w:tblLayout w:type="fixed"/>
        <w:tblCellMar>
          <w:left w:w="0" w:type="dxa"/>
          <w:right w:w="0" w:type="dxa"/>
        </w:tblCellMar>
        <w:tblLook w:val="0600" w:firstRow="0" w:lastRow="0" w:firstColumn="0" w:lastColumn="0" w:noHBand="1" w:noVBand="1"/>
      </w:tblPr>
      <w:tblGrid>
        <w:gridCol w:w="421"/>
        <w:gridCol w:w="4912"/>
        <w:gridCol w:w="4912"/>
        <w:gridCol w:w="421"/>
      </w:tblGrid>
      <w:tr w:rsidR="001205A1" w:rsidRPr="008C4A6E" w:rsidTr="00A24793">
        <w:trPr>
          <w:trHeight w:val="441"/>
        </w:trPr>
        <w:tc>
          <w:tcPr>
            <w:tcW w:w="421" w:type="dxa"/>
            <w:shd w:val="clear" w:color="auto" w:fill="EDF0F4" w:themeFill="accent3"/>
          </w:tcPr>
          <w:p w:rsidR="00A81248" w:rsidRPr="008C4A6E" w:rsidRDefault="00A81248"/>
        </w:tc>
        <w:tc>
          <w:tcPr>
            <w:tcW w:w="4912" w:type="dxa"/>
            <w:shd w:val="clear" w:color="auto" w:fill="EDF0F4" w:themeFill="accent3"/>
          </w:tcPr>
          <w:p w:rsidR="00A81248" w:rsidRPr="008C4A6E" w:rsidRDefault="00A81248"/>
        </w:tc>
        <w:tc>
          <w:tcPr>
            <w:tcW w:w="4912" w:type="dxa"/>
            <w:shd w:val="clear" w:color="auto" w:fill="EDF0F4" w:themeFill="accent3"/>
          </w:tcPr>
          <w:p w:rsidR="00A81248" w:rsidRPr="008C4A6E" w:rsidRDefault="00A81248"/>
        </w:tc>
        <w:tc>
          <w:tcPr>
            <w:tcW w:w="421" w:type="dxa"/>
            <w:shd w:val="clear" w:color="auto" w:fill="EDF0F4" w:themeFill="accent3"/>
          </w:tcPr>
          <w:p w:rsidR="00A81248" w:rsidRPr="008C4A6E" w:rsidRDefault="00A81248"/>
        </w:tc>
      </w:tr>
      <w:tr w:rsidR="001205A1" w:rsidRPr="008C4A6E" w:rsidTr="00724DC4">
        <w:trPr>
          <w:trHeight w:val="5231"/>
        </w:trPr>
        <w:tc>
          <w:tcPr>
            <w:tcW w:w="421" w:type="dxa"/>
            <w:shd w:val="clear" w:color="auto" w:fill="EDF0F4" w:themeFill="accent3"/>
          </w:tcPr>
          <w:p w:rsidR="001205A1" w:rsidRPr="008C4A6E" w:rsidRDefault="001205A1"/>
        </w:tc>
        <w:tc>
          <w:tcPr>
            <w:tcW w:w="9824" w:type="dxa"/>
            <w:gridSpan w:val="2"/>
            <w:shd w:val="clear" w:color="auto" w:fill="EDF0F4" w:themeFill="accent3"/>
          </w:tcPr>
          <w:p w:rsidR="00F322CC" w:rsidRDefault="00F322CC" w:rsidP="00F322CC">
            <w:pPr>
              <w:pStyle w:val="Titolo3"/>
              <w:spacing w:line="276" w:lineRule="auto"/>
              <w:jc w:val="center"/>
            </w:pPr>
          </w:p>
          <w:p w:rsidR="00F322CC" w:rsidRDefault="00F322CC" w:rsidP="00F322CC">
            <w:pPr>
              <w:pStyle w:val="Titolo3"/>
              <w:spacing w:line="276" w:lineRule="auto"/>
              <w:jc w:val="center"/>
            </w:pPr>
          </w:p>
          <w:p w:rsidR="001205A1" w:rsidRPr="008C4A6E" w:rsidRDefault="00401C81" w:rsidP="00F322CC">
            <w:pPr>
              <w:pStyle w:val="Titolo3"/>
              <w:spacing w:line="276" w:lineRule="auto"/>
              <w:jc w:val="center"/>
            </w:pPr>
            <w:r w:rsidRPr="00401C81">
              <w:t xml:space="preserve">Vademecum per la compilazione del </w:t>
            </w:r>
            <w:proofErr w:type="spellStart"/>
            <w:r w:rsidR="00F322CC">
              <w:t>f</w:t>
            </w:r>
            <w:r w:rsidRPr="00401C81">
              <w:t>orm</w:t>
            </w:r>
            <w:proofErr w:type="spellEnd"/>
            <w:r w:rsidRPr="00401C81">
              <w:t xml:space="preserve"> di candidatura</w:t>
            </w:r>
          </w:p>
          <w:p w:rsidR="001205A1" w:rsidRDefault="001205A1" w:rsidP="00B140B5">
            <w:pPr>
              <w:pStyle w:val="Titolo4"/>
              <w:spacing w:line="276" w:lineRule="auto"/>
            </w:pPr>
          </w:p>
          <w:p w:rsidR="00F322CC" w:rsidRDefault="00F322CC" w:rsidP="00F322CC"/>
          <w:p w:rsidR="00F322CC" w:rsidRPr="00F322CC" w:rsidRDefault="00F322CC" w:rsidP="00F322CC"/>
          <w:p w:rsidR="00401C81" w:rsidRPr="00B140B5" w:rsidRDefault="00401C81" w:rsidP="00B140B5">
            <w:pPr>
              <w:spacing w:line="276" w:lineRule="auto"/>
              <w:jc w:val="both"/>
            </w:pPr>
            <w:r w:rsidRPr="00B140B5">
              <w:t xml:space="preserve">Per candidarsi alla partecipazione al Bando 2024/2025 per l’assegnazione di contributi a progetti ed iniziative relativi al patrimonio storico della Prima Guerra Mondiale è necessario registrarsi con un indirizzo e-mail al link </w:t>
            </w:r>
            <w:hyperlink r:id="rId11" w:history="1">
              <w:r w:rsidRPr="00B140B5">
                <w:rPr>
                  <w:rStyle w:val="Collegamentoipertestuale"/>
                </w:rPr>
                <w:t>https://grandeguerra.cultura.gov.it/presenta-la-tua-domanda/</w:t>
              </w:r>
            </w:hyperlink>
            <w:r w:rsidRPr="00B140B5">
              <w:t xml:space="preserve"> .</w:t>
            </w:r>
          </w:p>
          <w:p w:rsidR="00401C81" w:rsidRPr="00B140B5" w:rsidRDefault="00401C81" w:rsidP="00B140B5">
            <w:pPr>
              <w:spacing w:line="276" w:lineRule="auto"/>
              <w:jc w:val="both"/>
            </w:pPr>
            <w:r w:rsidRPr="00B140B5">
              <w:t xml:space="preserve">Una volta registrato l’indirizzo e-mail, il candidato riceverà nella casella postale indicata il codice che dovrà essere usato come credenziale di accesso alla sezione riservata alla compilazione del </w:t>
            </w:r>
            <w:proofErr w:type="spellStart"/>
            <w:r w:rsidRPr="00B140B5">
              <w:t>form</w:t>
            </w:r>
            <w:proofErr w:type="spellEnd"/>
            <w:r w:rsidRPr="00B140B5">
              <w:t xml:space="preserve">. </w:t>
            </w:r>
          </w:p>
          <w:p w:rsidR="00401C81" w:rsidRPr="00B140B5" w:rsidRDefault="000957FC" w:rsidP="00B140B5">
            <w:pPr>
              <w:spacing w:line="276" w:lineRule="auto"/>
              <w:jc w:val="both"/>
            </w:pPr>
            <w:r>
              <w:t>Effettuata</w:t>
            </w:r>
            <w:r w:rsidR="00401C81" w:rsidRPr="00B140B5">
              <w:t xml:space="preserve"> la registrazione e</w:t>
            </w:r>
            <w:r>
              <w:t>d eseguito</w:t>
            </w:r>
            <w:r w:rsidR="00401C81" w:rsidRPr="00B140B5">
              <w:t xml:space="preserve"> l’accesso, il candidato può accedere alla sezione di compilazione della domanda. </w:t>
            </w:r>
          </w:p>
          <w:p w:rsidR="00401C81" w:rsidRPr="00B140B5" w:rsidRDefault="00401C81" w:rsidP="00B140B5">
            <w:pPr>
              <w:spacing w:line="276" w:lineRule="auto"/>
              <w:jc w:val="both"/>
            </w:pPr>
            <w:r w:rsidRPr="00B140B5">
              <w:t xml:space="preserve">Le sezioni prevedono l’inserimento dei seguenti dati: </w:t>
            </w:r>
          </w:p>
          <w:p w:rsidR="00401C81" w:rsidRPr="00B140B5" w:rsidRDefault="00401C81" w:rsidP="00B140B5">
            <w:pPr>
              <w:spacing w:line="276" w:lineRule="auto"/>
              <w:jc w:val="both"/>
            </w:pPr>
            <w:r w:rsidRPr="00B140B5">
              <w:t xml:space="preserve">1. Dati anagrafici </w:t>
            </w:r>
          </w:p>
          <w:p w:rsidR="00401C81" w:rsidRPr="00B140B5" w:rsidRDefault="00401C81" w:rsidP="00B140B5">
            <w:pPr>
              <w:spacing w:line="276" w:lineRule="auto"/>
              <w:jc w:val="both"/>
            </w:pPr>
            <w:r w:rsidRPr="00B140B5">
              <w:t xml:space="preserve">2. Dati di progetto </w:t>
            </w:r>
          </w:p>
          <w:p w:rsidR="00401C81" w:rsidRPr="00B140B5" w:rsidRDefault="00401C81" w:rsidP="00B140B5">
            <w:pPr>
              <w:spacing w:line="276" w:lineRule="auto"/>
              <w:jc w:val="both"/>
            </w:pPr>
            <w:r w:rsidRPr="00B140B5">
              <w:t xml:space="preserve">3. Allegati </w:t>
            </w:r>
          </w:p>
          <w:p w:rsidR="00401C81" w:rsidRDefault="00401C81" w:rsidP="00B140B5">
            <w:pPr>
              <w:spacing w:line="276" w:lineRule="auto"/>
              <w:jc w:val="both"/>
            </w:pPr>
          </w:p>
          <w:p w:rsidR="00B140B5" w:rsidRPr="00B140B5" w:rsidRDefault="00B140B5" w:rsidP="00B140B5">
            <w:pPr>
              <w:spacing w:line="276" w:lineRule="auto"/>
              <w:jc w:val="both"/>
            </w:pPr>
          </w:p>
          <w:p w:rsidR="00401C81" w:rsidRPr="00B140B5" w:rsidRDefault="00401C81" w:rsidP="00B140B5">
            <w:pPr>
              <w:spacing w:line="276" w:lineRule="auto"/>
              <w:jc w:val="both"/>
            </w:pPr>
            <w:r w:rsidRPr="00B140B5">
              <w:t xml:space="preserve">I campi contrassegnati da un asterisco “*” sono da considerarsi obbligatori. </w:t>
            </w:r>
          </w:p>
          <w:p w:rsidR="00401C81" w:rsidRPr="00B140B5" w:rsidRDefault="00401C81" w:rsidP="00B140B5">
            <w:pPr>
              <w:spacing w:line="276" w:lineRule="auto"/>
              <w:jc w:val="both"/>
              <w:rPr>
                <w:u w:val="single"/>
              </w:rPr>
            </w:pPr>
            <w:r w:rsidRPr="00B140B5">
              <w:rPr>
                <w:u w:val="single"/>
              </w:rPr>
              <w:t xml:space="preserve">Una volta completati tutti i campi obbligatori sarà possibile inviare la propria candidatura. </w:t>
            </w:r>
          </w:p>
          <w:p w:rsidR="00401C81" w:rsidRPr="00B140B5" w:rsidRDefault="00401C81" w:rsidP="00B140B5">
            <w:pPr>
              <w:spacing w:line="276" w:lineRule="auto"/>
              <w:jc w:val="both"/>
            </w:pPr>
            <w:r w:rsidRPr="00B140B5">
              <w:t>Qualora non si fosse in possesso di tutte le informazioni richieste, sarà possibile salvare quanto già compilato cliccando sull’apposito pulsante “</w:t>
            </w:r>
            <w:r w:rsidRPr="00B140B5">
              <w:rPr>
                <w:i/>
              </w:rPr>
              <w:t>Salva</w:t>
            </w:r>
            <w:r w:rsidRPr="00B140B5">
              <w:t xml:space="preserve">”, che si trova alla fine di ogni sezione. Sarà poi possibile rientrare nel proprio account con le credenziali ottenute in fase di registrazione e quindi completare la propria candidatura nelle parti mancanti o modificare quanto già inserito. </w:t>
            </w:r>
          </w:p>
          <w:p w:rsidR="00401C81" w:rsidRDefault="00401C81" w:rsidP="00B140B5">
            <w:pPr>
              <w:spacing w:line="276" w:lineRule="auto"/>
              <w:jc w:val="both"/>
              <w:rPr>
                <w:b/>
              </w:rPr>
            </w:pPr>
            <w:r w:rsidRPr="00B140B5">
              <w:rPr>
                <w:b/>
              </w:rPr>
              <w:t>Una volta inviato il progetto non sarà più possibile modificarlo</w:t>
            </w:r>
            <w:r w:rsidR="000957FC">
              <w:rPr>
                <w:b/>
              </w:rPr>
              <w:t>.</w:t>
            </w:r>
          </w:p>
          <w:p w:rsidR="00B140B5" w:rsidRPr="00B140B5" w:rsidRDefault="00B140B5" w:rsidP="00B140B5">
            <w:pPr>
              <w:spacing w:line="276" w:lineRule="auto"/>
              <w:jc w:val="both"/>
              <w:rPr>
                <w:b/>
              </w:rPr>
            </w:pPr>
          </w:p>
          <w:p w:rsidR="00401C81" w:rsidRPr="00B140B5" w:rsidRDefault="00401C81" w:rsidP="00B140B5">
            <w:pPr>
              <w:spacing w:line="276" w:lineRule="auto"/>
              <w:jc w:val="both"/>
            </w:pPr>
          </w:p>
          <w:p w:rsidR="00F322CC" w:rsidRDefault="00F322CC" w:rsidP="00B140B5">
            <w:pPr>
              <w:spacing w:line="276" w:lineRule="auto"/>
              <w:jc w:val="center"/>
              <w:rPr>
                <w:b/>
              </w:rPr>
            </w:pPr>
          </w:p>
          <w:p w:rsidR="00F322CC" w:rsidRDefault="00F322CC" w:rsidP="00B140B5">
            <w:pPr>
              <w:spacing w:line="276" w:lineRule="auto"/>
              <w:jc w:val="center"/>
              <w:rPr>
                <w:b/>
              </w:rPr>
            </w:pPr>
          </w:p>
          <w:p w:rsidR="00F322CC" w:rsidRDefault="00F322CC" w:rsidP="00B140B5">
            <w:pPr>
              <w:spacing w:line="276" w:lineRule="auto"/>
              <w:jc w:val="center"/>
              <w:rPr>
                <w:b/>
              </w:rPr>
            </w:pPr>
          </w:p>
          <w:p w:rsidR="00F322CC" w:rsidRDefault="00F322CC" w:rsidP="00B140B5">
            <w:pPr>
              <w:spacing w:line="276" w:lineRule="auto"/>
              <w:jc w:val="center"/>
              <w:rPr>
                <w:b/>
              </w:rPr>
            </w:pPr>
          </w:p>
          <w:p w:rsidR="00F322CC" w:rsidRDefault="00F322CC" w:rsidP="00B140B5">
            <w:pPr>
              <w:spacing w:line="276" w:lineRule="auto"/>
              <w:jc w:val="center"/>
              <w:rPr>
                <w:b/>
              </w:rPr>
            </w:pPr>
          </w:p>
          <w:p w:rsidR="00F322CC" w:rsidRDefault="009B5BB9" w:rsidP="00B140B5">
            <w:pPr>
              <w:spacing w:line="276" w:lineRule="auto"/>
              <w:jc w:val="center"/>
              <w:rPr>
                <w:b/>
              </w:rPr>
            </w:pPr>
            <w:r w:rsidRPr="00B140B5">
              <w:rPr>
                <w:noProof/>
                <w:lang w:eastAsia="it-IT"/>
              </w:rPr>
              <w:lastRenderedPageBreak/>
              <mc:AlternateContent>
                <mc:Choice Requires="wps">
                  <w:drawing>
                    <wp:anchor distT="0" distB="0" distL="114300" distR="114300" simplePos="0" relativeHeight="251669504" behindDoc="1" locked="0" layoutInCell="1" allowOverlap="1" wp14:anchorId="14918439" wp14:editId="2D8A47C3">
                      <wp:simplePos x="0" y="0"/>
                      <wp:positionH relativeFrom="column">
                        <wp:posOffset>-2287270</wp:posOffset>
                      </wp:positionH>
                      <wp:positionV relativeFrom="paragraph">
                        <wp:posOffset>-334133</wp:posOffset>
                      </wp:positionV>
                      <wp:extent cx="9999980" cy="14037973"/>
                      <wp:effectExtent l="0" t="0" r="1270" b="1905"/>
                      <wp:wrapNone/>
                      <wp:docPr id="8" name="Form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99980" cy="14037973"/>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4BEC378A" id="Forma" o:spid="_x0000_s1026" style="position:absolute;margin-left:-180.1pt;margin-top:-26.3pt;width:787.4pt;height:110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" path="m,14678r,6922l21600,3032,21600,,17075,,,14678xe" fillcolor="#123869 [3204]" stroked="f" strokeweight="1pt">
                      <v:stroke miterlimit="4" joinstyle="miter"/>
                      <v:path arrowok="t" o:extrusionok="f" o:connecttype="custom" o:connectlocs="4999990,7018987;4999990,7018987;4999990,7018987;4999990,7018987" o:connectangles="0,90,180,270"/>
                    </v:shape>
                  </w:pict>
                </mc:Fallback>
              </mc:AlternateContent>
            </w:r>
          </w:p>
          <w:p w:rsidR="00F322CC" w:rsidRDefault="00F322CC" w:rsidP="00B140B5">
            <w:pPr>
              <w:spacing w:line="276" w:lineRule="auto"/>
              <w:jc w:val="center"/>
              <w:rPr>
                <w:b/>
              </w:rPr>
            </w:pPr>
          </w:p>
          <w:p w:rsidR="00F322CC" w:rsidRDefault="00F322CC" w:rsidP="00B140B5">
            <w:pPr>
              <w:spacing w:line="276" w:lineRule="auto"/>
              <w:jc w:val="center"/>
              <w:rPr>
                <w:b/>
              </w:rPr>
            </w:pPr>
          </w:p>
          <w:p w:rsidR="00F322CC" w:rsidRDefault="00F322CC" w:rsidP="00B140B5">
            <w:pPr>
              <w:spacing w:line="276" w:lineRule="auto"/>
              <w:jc w:val="center"/>
              <w:rPr>
                <w:b/>
              </w:rPr>
            </w:pPr>
          </w:p>
          <w:p w:rsidR="00F322CC" w:rsidRDefault="00F322CC" w:rsidP="00B140B5">
            <w:pPr>
              <w:spacing w:line="276" w:lineRule="auto"/>
              <w:jc w:val="center"/>
              <w:rPr>
                <w:b/>
              </w:rPr>
            </w:pPr>
          </w:p>
          <w:p w:rsidR="00F322CC" w:rsidRDefault="00F322CC" w:rsidP="00B140B5">
            <w:pPr>
              <w:spacing w:line="276" w:lineRule="auto"/>
              <w:jc w:val="center"/>
              <w:rPr>
                <w:b/>
              </w:rPr>
            </w:pPr>
          </w:p>
          <w:p w:rsidR="00401C81" w:rsidRPr="00B140B5" w:rsidRDefault="00401C81" w:rsidP="009B5BB9">
            <w:pPr>
              <w:spacing w:line="276" w:lineRule="auto"/>
              <w:ind w:left="137"/>
              <w:jc w:val="center"/>
              <w:rPr>
                <w:b/>
              </w:rPr>
            </w:pPr>
            <w:r w:rsidRPr="00B140B5">
              <w:rPr>
                <w:b/>
              </w:rPr>
              <w:t>Guida alla compilazione delle singole sezioni</w:t>
            </w:r>
          </w:p>
          <w:p w:rsidR="00401C81" w:rsidRPr="00B140B5" w:rsidRDefault="00401C81" w:rsidP="009B5BB9">
            <w:pPr>
              <w:pStyle w:val="Paragrafoelenco"/>
              <w:numPr>
                <w:ilvl w:val="0"/>
                <w:numId w:val="1"/>
              </w:numPr>
              <w:ind w:left="137"/>
              <w:jc w:val="both"/>
              <w:rPr>
                <w:b/>
                <w:sz w:val="24"/>
                <w:szCs w:val="24"/>
              </w:rPr>
            </w:pPr>
            <w:r w:rsidRPr="00B140B5">
              <w:rPr>
                <w:b/>
                <w:sz w:val="24"/>
                <w:szCs w:val="24"/>
              </w:rPr>
              <w:t>DATI ANAGRAFICI</w:t>
            </w:r>
          </w:p>
          <w:p w:rsidR="00401C81" w:rsidRPr="00B140B5" w:rsidRDefault="00401C81" w:rsidP="009B5BB9">
            <w:pPr>
              <w:spacing w:line="276" w:lineRule="auto"/>
              <w:ind w:left="137"/>
              <w:jc w:val="both"/>
            </w:pPr>
            <w:r w:rsidRPr="00B140B5">
              <w:t xml:space="preserve"> In questa sezione verrà richiesto di selezionare la natura del soggetto proponente, se persona fisica o Ente/Istituzione. Nel caso di Ente/Istituzione saranno richiesti anche i dati personali di un referente delegato alla gestione della candidatura. </w:t>
            </w:r>
          </w:p>
          <w:p w:rsidR="00401C81" w:rsidRPr="00B140B5" w:rsidRDefault="00401C81" w:rsidP="009B5BB9">
            <w:pPr>
              <w:spacing w:line="276" w:lineRule="auto"/>
              <w:ind w:left="137"/>
              <w:jc w:val="both"/>
              <w:rPr>
                <w:b/>
              </w:rPr>
            </w:pPr>
            <w:r w:rsidRPr="00B140B5">
              <w:rPr>
                <w:b/>
              </w:rPr>
              <w:t xml:space="preserve">Informazioni richieste nel caso di persona fisica: </w:t>
            </w:r>
          </w:p>
          <w:p w:rsidR="00401C81" w:rsidRPr="00B140B5" w:rsidRDefault="00401C81" w:rsidP="009B5BB9">
            <w:pPr>
              <w:spacing w:line="276" w:lineRule="auto"/>
              <w:ind w:left="137"/>
              <w:jc w:val="both"/>
            </w:pPr>
            <w:r w:rsidRPr="00B140B5">
              <w:t xml:space="preserve">- Nome* </w:t>
            </w:r>
          </w:p>
          <w:p w:rsidR="00B140B5" w:rsidRDefault="000957FC" w:rsidP="000957FC">
            <w:pPr>
              <w:spacing w:line="276" w:lineRule="auto"/>
              <w:jc w:val="both"/>
            </w:pPr>
            <w:r>
              <w:t xml:space="preserve">   </w:t>
            </w:r>
            <w:r w:rsidR="00401C81" w:rsidRPr="00B140B5">
              <w:t xml:space="preserve">- Cognome* </w:t>
            </w:r>
          </w:p>
          <w:p w:rsidR="00401C81" w:rsidRPr="00B140B5" w:rsidRDefault="00401C81" w:rsidP="009B5BB9">
            <w:pPr>
              <w:spacing w:line="276" w:lineRule="auto"/>
              <w:ind w:left="137"/>
              <w:jc w:val="both"/>
            </w:pPr>
            <w:r w:rsidRPr="00B140B5">
              <w:t xml:space="preserve">- Recapito telefonico* </w:t>
            </w:r>
          </w:p>
          <w:p w:rsidR="00401C81" w:rsidRPr="00B140B5" w:rsidRDefault="00401C81" w:rsidP="009B5BB9">
            <w:pPr>
              <w:spacing w:line="276" w:lineRule="auto"/>
              <w:ind w:left="137"/>
              <w:jc w:val="both"/>
            </w:pPr>
            <w:r w:rsidRPr="00B140B5">
              <w:t xml:space="preserve">- Indirizzo di residenza* </w:t>
            </w:r>
          </w:p>
          <w:p w:rsidR="00401C81" w:rsidRPr="00B140B5" w:rsidRDefault="00401C81" w:rsidP="009B5BB9">
            <w:pPr>
              <w:spacing w:line="276" w:lineRule="auto"/>
              <w:ind w:left="137"/>
              <w:jc w:val="both"/>
            </w:pPr>
            <w:r w:rsidRPr="00B140B5">
              <w:t xml:space="preserve">- Codice fiscale* </w:t>
            </w:r>
          </w:p>
          <w:p w:rsidR="00401C81" w:rsidRPr="00B140B5" w:rsidRDefault="00401C81" w:rsidP="009B5BB9">
            <w:pPr>
              <w:spacing w:line="276" w:lineRule="auto"/>
              <w:ind w:left="137"/>
              <w:jc w:val="both"/>
            </w:pPr>
            <w:r w:rsidRPr="00B140B5">
              <w:t xml:space="preserve">- IBAN* </w:t>
            </w:r>
          </w:p>
          <w:p w:rsidR="00401C81" w:rsidRPr="00B140B5" w:rsidRDefault="00401C81" w:rsidP="009B5BB9">
            <w:pPr>
              <w:spacing w:line="276" w:lineRule="auto"/>
              <w:ind w:left="137"/>
              <w:jc w:val="both"/>
            </w:pPr>
            <w:r w:rsidRPr="00B140B5">
              <w:t xml:space="preserve">- PEC* </w:t>
            </w:r>
          </w:p>
          <w:p w:rsidR="00401C81" w:rsidRPr="00B140B5" w:rsidRDefault="00401C81" w:rsidP="009B5BB9">
            <w:pPr>
              <w:spacing w:line="276" w:lineRule="auto"/>
              <w:ind w:left="137"/>
              <w:jc w:val="both"/>
            </w:pPr>
            <w:r w:rsidRPr="00B140B5">
              <w:rPr>
                <w:b/>
              </w:rPr>
              <w:t>Informazioni richieste nel caso di Ente/Istituzione:</w:t>
            </w:r>
            <w:r w:rsidRPr="00B140B5">
              <w:t xml:space="preserve"> </w:t>
            </w:r>
          </w:p>
          <w:p w:rsidR="00401C81" w:rsidRPr="00B140B5" w:rsidRDefault="00401C81" w:rsidP="009B5BB9">
            <w:pPr>
              <w:spacing w:line="276" w:lineRule="auto"/>
              <w:ind w:left="137"/>
              <w:jc w:val="both"/>
            </w:pPr>
            <w:r w:rsidRPr="00B140B5">
              <w:t xml:space="preserve">- Nome Ente/Istituzione* </w:t>
            </w:r>
          </w:p>
          <w:p w:rsidR="00401C81" w:rsidRPr="00B140B5" w:rsidRDefault="00401C81" w:rsidP="009B5BB9">
            <w:pPr>
              <w:spacing w:line="276" w:lineRule="auto"/>
              <w:ind w:left="137"/>
              <w:jc w:val="both"/>
            </w:pPr>
            <w:r w:rsidRPr="00B140B5">
              <w:t xml:space="preserve">- Indirizzo sede* </w:t>
            </w:r>
          </w:p>
          <w:p w:rsidR="00401C81" w:rsidRPr="00B140B5" w:rsidRDefault="00401C81" w:rsidP="009B5BB9">
            <w:pPr>
              <w:spacing w:line="276" w:lineRule="auto"/>
              <w:ind w:left="137"/>
              <w:jc w:val="both"/>
            </w:pPr>
            <w:r w:rsidRPr="00B140B5">
              <w:t>- Nome e cognome del referente del progetto</w:t>
            </w:r>
          </w:p>
          <w:p w:rsidR="00401C81" w:rsidRPr="00B140B5" w:rsidRDefault="00401C81" w:rsidP="009B5BB9">
            <w:pPr>
              <w:spacing w:line="276" w:lineRule="auto"/>
              <w:ind w:left="137"/>
              <w:jc w:val="both"/>
            </w:pPr>
            <w:r w:rsidRPr="00B140B5">
              <w:t xml:space="preserve">- Numero telefonico </w:t>
            </w:r>
            <w:r w:rsidRPr="00F11A76">
              <w:t>e mail del referente</w:t>
            </w:r>
            <w:r w:rsidRPr="00B140B5">
              <w:t xml:space="preserve"> </w:t>
            </w:r>
          </w:p>
          <w:p w:rsidR="00401C81" w:rsidRPr="00B140B5" w:rsidRDefault="00401C81" w:rsidP="009B5BB9">
            <w:pPr>
              <w:spacing w:line="276" w:lineRule="auto"/>
              <w:ind w:left="137"/>
              <w:jc w:val="both"/>
            </w:pPr>
            <w:r w:rsidRPr="00B140B5">
              <w:t xml:space="preserve">- IBAN/ Codice funzionario delegato/ Conto tesoreria indicato per la ricezione dei contributi* </w:t>
            </w:r>
          </w:p>
          <w:p w:rsidR="00401C81" w:rsidRPr="00B140B5" w:rsidRDefault="00401C81" w:rsidP="009B5BB9">
            <w:pPr>
              <w:spacing w:line="276" w:lineRule="auto"/>
              <w:ind w:left="137"/>
              <w:jc w:val="both"/>
            </w:pPr>
            <w:r w:rsidRPr="00B140B5">
              <w:t>- PEC*</w:t>
            </w:r>
          </w:p>
          <w:p w:rsidR="00B140B5" w:rsidRPr="00B140B5" w:rsidRDefault="00B140B5" w:rsidP="009B5BB9">
            <w:pPr>
              <w:spacing w:line="276" w:lineRule="auto"/>
              <w:ind w:left="137"/>
              <w:jc w:val="both"/>
            </w:pPr>
          </w:p>
          <w:p w:rsidR="00401C81" w:rsidRPr="00B140B5" w:rsidRDefault="00401C81" w:rsidP="009B5BB9">
            <w:pPr>
              <w:pStyle w:val="Paragrafoelenco"/>
              <w:numPr>
                <w:ilvl w:val="0"/>
                <w:numId w:val="1"/>
              </w:numPr>
              <w:ind w:left="137"/>
              <w:jc w:val="both"/>
              <w:rPr>
                <w:sz w:val="24"/>
                <w:szCs w:val="24"/>
              </w:rPr>
            </w:pPr>
            <w:r w:rsidRPr="00B140B5">
              <w:rPr>
                <w:b/>
                <w:sz w:val="24"/>
                <w:szCs w:val="24"/>
              </w:rPr>
              <w:t>DATI DI PROGETTO</w:t>
            </w:r>
            <w:r w:rsidRPr="00B140B5">
              <w:rPr>
                <w:sz w:val="24"/>
                <w:szCs w:val="24"/>
              </w:rPr>
              <w:t xml:space="preserve"> </w:t>
            </w:r>
          </w:p>
          <w:p w:rsidR="00401C81" w:rsidRPr="00B140B5" w:rsidRDefault="00401C81" w:rsidP="009B5BB9">
            <w:pPr>
              <w:spacing w:line="276" w:lineRule="auto"/>
              <w:ind w:left="137"/>
              <w:jc w:val="both"/>
            </w:pPr>
            <w:r w:rsidRPr="00B140B5">
              <w:t xml:space="preserve">Cliccando sul pulsante “MODIFICA IL PROGETTO” verranno richiesti i dati relativi al progetto che si vuole presentare per l’assegnazione dei contributi relativi al patrimonio storico della Prima Guerra Mondiale. </w:t>
            </w:r>
          </w:p>
          <w:p w:rsidR="00401C81" w:rsidRPr="00B140B5" w:rsidRDefault="00401C81" w:rsidP="009B5BB9">
            <w:pPr>
              <w:spacing w:line="276" w:lineRule="auto"/>
              <w:ind w:left="137"/>
              <w:jc w:val="both"/>
            </w:pPr>
            <w:r w:rsidRPr="00B140B5">
              <w:t xml:space="preserve">Le informazioni richieste sono: </w:t>
            </w:r>
          </w:p>
          <w:p w:rsidR="00401C81" w:rsidRPr="00B140B5" w:rsidRDefault="00401C81" w:rsidP="009B5BB9">
            <w:pPr>
              <w:spacing w:line="276" w:lineRule="auto"/>
              <w:ind w:left="137"/>
              <w:jc w:val="both"/>
            </w:pPr>
            <w:r w:rsidRPr="00B140B5">
              <w:t xml:space="preserve">- Titolo del progetto* </w:t>
            </w:r>
          </w:p>
          <w:p w:rsidR="00401C81" w:rsidRPr="00B140B5" w:rsidRDefault="00401C81" w:rsidP="009B5BB9">
            <w:pPr>
              <w:spacing w:line="276" w:lineRule="auto"/>
              <w:ind w:left="137"/>
              <w:jc w:val="both"/>
            </w:pPr>
            <w:r w:rsidRPr="00B140B5">
              <w:t xml:space="preserve">- Oggetto dell’intervento* </w:t>
            </w:r>
          </w:p>
          <w:p w:rsidR="00401C81" w:rsidRPr="00B140B5" w:rsidRDefault="00401C81" w:rsidP="009B5BB9">
            <w:pPr>
              <w:spacing w:line="276" w:lineRule="auto"/>
              <w:ind w:left="137"/>
              <w:jc w:val="both"/>
            </w:pPr>
            <w:r w:rsidRPr="00B140B5">
              <w:t xml:space="preserve">- Luogo di svolgimento* </w:t>
            </w:r>
          </w:p>
          <w:p w:rsidR="00401C81" w:rsidRPr="00B140B5" w:rsidRDefault="00401C81" w:rsidP="009B5BB9">
            <w:pPr>
              <w:spacing w:line="276" w:lineRule="auto"/>
              <w:ind w:left="137"/>
              <w:jc w:val="both"/>
            </w:pPr>
            <w:r w:rsidRPr="00B140B5">
              <w:t xml:space="preserve">- Obiettivi </w:t>
            </w:r>
          </w:p>
          <w:p w:rsidR="00401C81" w:rsidRPr="00B140B5" w:rsidRDefault="00401C81" w:rsidP="009B5BB9">
            <w:pPr>
              <w:spacing w:line="276" w:lineRule="auto"/>
              <w:ind w:left="137"/>
              <w:jc w:val="both"/>
            </w:pPr>
            <w:r w:rsidRPr="00B140B5">
              <w:t xml:space="preserve">- Situazione giuridica del bene* </w:t>
            </w:r>
          </w:p>
          <w:p w:rsidR="00401C81" w:rsidRPr="00B140B5" w:rsidRDefault="00401C81" w:rsidP="009B5BB9">
            <w:pPr>
              <w:spacing w:line="276" w:lineRule="auto"/>
              <w:ind w:left="137"/>
              <w:jc w:val="both"/>
            </w:pPr>
            <w:r w:rsidRPr="00B140B5">
              <w:t xml:space="preserve">- Elementi comprovanti la qualifica del bene come “Vestigia della Prima Guerra Mondiale” </w:t>
            </w:r>
            <w:r w:rsidRPr="009B5BB9">
              <w:rPr>
                <w:sz w:val="20"/>
              </w:rPr>
              <w:t xml:space="preserve">* </w:t>
            </w:r>
          </w:p>
          <w:p w:rsidR="00401C81" w:rsidRPr="00B140B5" w:rsidRDefault="00401C81" w:rsidP="009B5BB9">
            <w:pPr>
              <w:spacing w:line="276" w:lineRule="auto"/>
              <w:ind w:left="137"/>
              <w:jc w:val="both"/>
            </w:pPr>
            <w:r w:rsidRPr="00B140B5">
              <w:t xml:space="preserve">- Tipologia dell’intervento* </w:t>
            </w:r>
          </w:p>
          <w:p w:rsidR="00401C81" w:rsidRPr="00B140B5" w:rsidRDefault="00401C81" w:rsidP="009B5BB9">
            <w:pPr>
              <w:spacing w:line="276" w:lineRule="auto"/>
              <w:ind w:left="137"/>
              <w:jc w:val="both"/>
            </w:pPr>
            <w:r w:rsidRPr="00B140B5">
              <w:t xml:space="preserve">- Notizie storiche relative al/i bene/i* </w:t>
            </w:r>
          </w:p>
          <w:p w:rsidR="00401C81" w:rsidRPr="00B140B5" w:rsidRDefault="00401C81" w:rsidP="009B5BB9">
            <w:pPr>
              <w:spacing w:line="276" w:lineRule="auto"/>
              <w:ind w:left="137"/>
              <w:jc w:val="both"/>
            </w:pPr>
            <w:r w:rsidRPr="00B140B5">
              <w:t>- Descrizione delle singole fasi di intervento*</w:t>
            </w:r>
          </w:p>
          <w:p w:rsidR="00401C81" w:rsidRPr="00B140B5" w:rsidRDefault="00401C81" w:rsidP="009B5BB9">
            <w:pPr>
              <w:spacing w:line="276" w:lineRule="auto"/>
              <w:ind w:left="137"/>
              <w:jc w:val="both"/>
            </w:pPr>
            <w:r w:rsidRPr="00AF4865">
              <w:t>- Costo del progetto*</w:t>
            </w:r>
            <w:r w:rsidRPr="00B140B5">
              <w:t xml:space="preserve">  </w:t>
            </w:r>
          </w:p>
          <w:p w:rsidR="00401C81" w:rsidRPr="00B140B5" w:rsidRDefault="00401C81" w:rsidP="009B5BB9">
            <w:pPr>
              <w:spacing w:line="276" w:lineRule="auto"/>
              <w:ind w:left="137"/>
              <w:jc w:val="both"/>
            </w:pPr>
            <w:r w:rsidRPr="00B140B5">
              <w:t xml:space="preserve">- Eventuale stato di attuazione dell’intervento al momento della domanda </w:t>
            </w:r>
          </w:p>
          <w:p w:rsidR="00401C81" w:rsidRPr="00B140B5" w:rsidRDefault="00401C81" w:rsidP="00B140B5">
            <w:pPr>
              <w:spacing w:line="276" w:lineRule="auto"/>
              <w:ind w:left="360"/>
              <w:jc w:val="both"/>
            </w:pPr>
          </w:p>
          <w:p w:rsidR="00401C81" w:rsidRPr="00B140B5" w:rsidRDefault="00401C81" w:rsidP="00B140B5">
            <w:pPr>
              <w:pStyle w:val="Paragrafoelenco"/>
              <w:numPr>
                <w:ilvl w:val="0"/>
                <w:numId w:val="1"/>
              </w:numPr>
              <w:ind w:left="360" w:firstLine="0"/>
              <w:jc w:val="both"/>
              <w:rPr>
                <w:b/>
                <w:sz w:val="24"/>
                <w:szCs w:val="24"/>
              </w:rPr>
            </w:pPr>
            <w:r w:rsidRPr="00B140B5">
              <w:rPr>
                <w:b/>
                <w:sz w:val="24"/>
                <w:szCs w:val="24"/>
              </w:rPr>
              <w:lastRenderedPageBreak/>
              <w:t xml:space="preserve">ALLEGATI </w:t>
            </w:r>
          </w:p>
          <w:p w:rsidR="00401C81" w:rsidRPr="00B140B5" w:rsidRDefault="00401C81" w:rsidP="00B140B5">
            <w:pPr>
              <w:pStyle w:val="Paragrafoelenco"/>
              <w:ind w:left="360"/>
              <w:jc w:val="both"/>
              <w:rPr>
                <w:sz w:val="24"/>
                <w:szCs w:val="24"/>
              </w:rPr>
            </w:pPr>
            <w:r w:rsidRPr="00B140B5">
              <w:rPr>
                <w:sz w:val="24"/>
                <w:szCs w:val="24"/>
              </w:rPr>
              <w:t xml:space="preserve">In tale sezione il candidato dovrà eseguire l’upload dei seguenti allegati obbligatori: </w:t>
            </w:r>
          </w:p>
          <w:p w:rsidR="00401C81" w:rsidRPr="000957FC" w:rsidRDefault="00401C81" w:rsidP="00B140B5">
            <w:pPr>
              <w:pStyle w:val="Paragrafoelenco"/>
              <w:ind w:left="360"/>
              <w:jc w:val="both"/>
              <w:rPr>
                <w:sz w:val="24"/>
                <w:szCs w:val="24"/>
              </w:rPr>
            </w:pPr>
            <w:r w:rsidRPr="00B140B5">
              <w:rPr>
                <w:sz w:val="24"/>
                <w:szCs w:val="24"/>
              </w:rPr>
              <w:t xml:space="preserve">1. </w:t>
            </w:r>
            <w:r w:rsidRPr="00B140B5">
              <w:rPr>
                <w:b/>
                <w:sz w:val="24"/>
                <w:szCs w:val="24"/>
              </w:rPr>
              <w:t>Cronoprogramma</w:t>
            </w:r>
            <w:r w:rsidRPr="00B140B5">
              <w:rPr>
                <w:sz w:val="24"/>
                <w:szCs w:val="24"/>
              </w:rPr>
              <w:t>, in forma</w:t>
            </w:r>
            <w:r w:rsidRPr="000957FC">
              <w:rPr>
                <w:sz w:val="24"/>
                <w:szCs w:val="24"/>
              </w:rPr>
              <w:t xml:space="preserve">to Excel, che dovrà indicare in modo chiaro i tempi di realizzazione dell’intervento e delle singole fasi; </w:t>
            </w:r>
          </w:p>
          <w:p w:rsidR="00D817BF" w:rsidRPr="00D817BF" w:rsidRDefault="00401C81" w:rsidP="000957FC">
            <w:pPr>
              <w:pStyle w:val="Paragrafoelenco"/>
              <w:ind w:left="360"/>
              <w:jc w:val="both"/>
            </w:pPr>
            <w:r w:rsidRPr="000957FC">
              <w:rPr>
                <w:sz w:val="24"/>
                <w:szCs w:val="24"/>
              </w:rPr>
              <w:t xml:space="preserve">2. </w:t>
            </w:r>
            <w:r w:rsidRPr="000957FC">
              <w:rPr>
                <w:b/>
                <w:sz w:val="24"/>
                <w:szCs w:val="24"/>
              </w:rPr>
              <w:t>Quadro economico</w:t>
            </w:r>
            <w:r w:rsidRPr="000957FC">
              <w:rPr>
                <w:sz w:val="24"/>
                <w:szCs w:val="24"/>
              </w:rPr>
              <w:t xml:space="preserve"> corredato dall’eventuale dichiarazione di altri finanziamenti pubblici o privati, in formato Excel, con </w:t>
            </w:r>
            <w:r w:rsidR="00B366C8" w:rsidRPr="000957FC">
              <w:rPr>
                <w:sz w:val="24"/>
                <w:szCs w:val="24"/>
              </w:rPr>
              <w:t>Il prospetto dettagliato deve mostrare i costi di realizzazione e valorizzazione del progetto, suddivisi per voci di spesa principali. Saranno indicati anche le fasi di attuazione e la suddivisione dei costi. Il costo sarà dichiarato al netto, con l'import</w:t>
            </w:r>
            <w:r w:rsidR="000957FC">
              <w:rPr>
                <w:sz w:val="24"/>
                <w:szCs w:val="24"/>
              </w:rPr>
              <w:t xml:space="preserve">o IVA separato. </w:t>
            </w:r>
          </w:p>
          <w:p w:rsidR="00401C81" w:rsidRPr="00B140B5" w:rsidRDefault="00D817BF" w:rsidP="00B140B5">
            <w:pPr>
              <w:pStyle w:val="Paragrafoelenco"/>
              <w:ind w:left="360"/>
              <w:jc w:val="both"/>
              <w:rPr>
                <w:sz w:val="24"/>
                <w:szCs w:val="24"/>
              </w:rPr>
            </w:pPr>
            <w:r w:rsidRPr="00B140B5">
              <w:rPr>
                <w:noProof/>
                <w:sz w:val="24"/>
                <w:szCs w:val="24"/>
                <w:lang w:eastAsia="it-IT"/>
              </w:rPr>
              <mc:AlternateContent>
                <mc:Choice Requires="wps">
                  <w:drawing>
                    <wp:anchor distT="0" distB="0" distL="114300" distR="114300" simplePos="0" relativeHeight="251667456" behindDoc="1" locked="0" layoutInCell="1" allowOverlap="1" wp14:anchorId="16C92CB2" wp14:editId="3EC460F0">
                      <wp:simplePos x="0" y="0"/>
                      <wp:positionH relativeFrom="column">
                        <wp:posOffset>-1702770</wp:posOffset>
                      </wp:positionH>
                      <wp:positionV relativeFrom="paragraph">
                        <wp:posOffset>-2641032</wp:posOffset>
                      </wp:positionV>
                      <wp:extent cx="7907608" cy="9572295"/>
                      <wp:effectExtent l="0" t="0" r="0" b="0"/>
                      <wp:wrapNone/>
                      <wp:docPr id="11" name="Form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7608" cy="9572295"/>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FF33F7D" id="Forma" o:spid="_x0000_s1026" style="position:absolute;margin-left:-134.1pt;margin-top:-207.95pt;width:622.65pt;height:75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" path="m,14678r,6922l21600,3032,21600,,17075,,,14678xe" fillcolor="#123869 [3204]" stroked="f" strokeweight="1pt">
                      <v:stroke miterlimit="4" joinstyle="miter"/>
                      <v:path arrowok="t" o:extrusionok="f" o:connecttype="custom" o:connectlocs="3953804,4786148;3953804,4786148;3953804,4786148;3953804,4786148" o:connectangles="0,90,180,270"/>
                    </v:shape>
                  </w:pict>
                </mc:Fallback>
              </mc:AlternateContent>
            </w:r>
            <w:r w:rsidR="00401C81" w:rsidRPr="00B140B5">
              <w:rPr>
                <w:sz w:val="24"/>
                <w:szCs w:val="24"/>
              </w:rPr>
              <w:t xml:space="preserve">3. </w:t>
            </w:r>
            <w:r w:rsidR="00401C81" w:rsidRPr="00B140B5">
              <w:rPr>
                <w:b/>
                <w:sz w:val="24"/>
                <w:szCs w:val="24"/>
              </w:rPr>
              <w:t>Dichiarazione sostitutiva</w:t>
            </w:r>
            <w:r w:rsidR="00401C81" w:rsidRPr="00B140B5">
              <w:rPr>
                <w:sz w:val="24"/>
                <w:szCs w:val="24"/>
              </w:rPr>
              <w:t xml:space="preserve"> ai sensi degli artt. 46 e 47 del DPR 445/2000 e </w:t>
            </w:r>
            <w:proofErr w:type="spellStart"/>
            <w:r w:rsidR="00401C81" w:rsidRPr="00B140B5">
              <w:rPr>
                <w:sz w:val="24"/>
                <w:szCs w:val="24"/>
              </w:rPr>
              <w:t>s.m.i.</w:t>
            </w:r>
            <w:proofErr w:type="spellEnd"/>
            <w:r w:rsidR="00401C81" w:rsidRPr="00B140B5">
              <w:rPr>
                <w:sz w:val="24"/>
                <w:szCs w:val="24"/>
              </w:rPr>
              <w:t xml:space="preserve">, con allegato documento d’identità in un unico PDF; </w:t>
            </w:r>
          </w:p>
          <w:p w:rsidR="00401C81" w:rsidRPr="00B366C8" w:rsidRDefault="00401C81" w:rsidP="00B366C8">
            <w:pPr>
              <w:pStyle w:val="Paragrafoelenco"/>
              <w:ind w:left="360"/>
              <w:jc w:val="both"/>
              <w:rPr>
                <w:sz w:val="24"/>
                <w:szCs w:val="24"/>
              </w:rPr>
            </w:pPr>
            <w:r w:rsidRPr="00B140B5">
              <w:rPr>
                <w:sz w:val="24"/>
                <w:szCs w:val="24"/>
              </w:rPr>
              <w:t xml:space="preserve">4. </w:t>
            </w:r>
            <w:r w:rsidRPr="00B140B5">
              <w:rPr>
                <w:b/>
                <w:sz w:val="24"/>
                <w:szCs w:val="24"/>
              </w:rPr>
              <w:t>Documentazione Fotografica</w:t>
            </w:r>
            <w:r w:rsidRPr="00B140B5">
              <w:rPr>
                <w:sz w:val="24"/>
                <w:szCs w:val="24"/>
              </w:rPr>
              <w:t>: non più di 3 immagini formato JPG per ogni progetto, rappresentative della consistenza del bene, delle sue peculiarità, dei luoghi soggetti ad intervento, delle principali problematiche di conservazione; per gli archivi di documenti (bibliografici e archivistici), la documentazione fotografica deve limitarsi ai beni interessati dagli interventi previsti.</w:t>
            </w:r>
          </w:p>
          <w:p w:rsidR="00401C81" w:rsidRPr="00B140B5" w:rsidRDefault="00401C81" w:rsidP="00B140B5">
            <w:pPr>
              <w:jc w:val="both"/>
            </w:pPr>
          </w:p>
          <w:p w:rsidR="00401C81" w:rsidRPr="00B140B5" w:rsidRDefault="00401C81" w:rsidP="00B140B5">
            <w:pPr>
              <w:autoSpaceDE w:val="0"/>
              <w:autoSpaceDN w:val="0"/>
              <w:adjustRightInd w:val="0"/>
              <w:spacing w:line="276" w:lineRule="auto"/>
              <w:ind w:firstLine="426"/>
              <w:jc w:val="both"/>
            </w:pPr>
            <w:r w:rsidRPr="00B140B5">
              <w:t xml:space="preserve">È possibile richiedere chiarimenti per iscritto all’indirizzo e-mail: </w:t>
            </w:r>
            <w:r w:rsidRPr="00AF4738">
              <w:rPr>
                <w:rStyle w:val="Collegamentoipertestuale"/>
                <w:rFonts w:cs="Calibri"/>
                <w:b/>
                <w:bCs/>
              </w:rPr>
              <w:t>comitatograndeguerra@cultura.gov.it</w:t>
            </w:r>
            <w:r w:rsidRPr="00B140B5">
              <w:t xml:space="preserve"> entro e non oltre il giorno 23 marzo 2024.   </w:t>
            </w:r>
          </w:p>
          <w:p w:rsidR="00401C81" w:rsidRDefault="00401C81" w:rsidP="00B140B5">
            <w:pPr>
              <w:autoSpaceDE w:val="0"/>
              <w:autoSpaceDN w:val="0"/>
              <w:adjustRightInd w:val="0"/>
              <w:spacing w:line="276" w:lineRule="auto"/>
              <w:ind w:firstLine="426"/>
              <w:jc w:val="both"/>
              <w:rPr>
                <w:rFonts w:cs="Calibri"/>
              </w:rPr>
            </w:pPr>
            <w:r w:rsidRPr="00B140B5">
              <w:t>L’Amministrazione si riserva di rispondere ai quesiti posti entro cinque giorni lavorativi alternativamente nella sezione FAQ del sito</w:t>
            </w:r>
            <w:r w:rsidRPr="00B140B5">
              <w:rPr>
                <w:rFonts w:cs="Calibri"/>
              </w:rPr>
              <w:t xml:space="preserve"> </w:t>
            </w:r>
            <w:hyperlink r:id="rId12" w:history="1">
              <w:r w:rsidRPr="00B140B5">
                <w:rPr>
                  <w:rStyle w:val="Collegamentoipertestuale"/>
                  <w:rFonts w:cs="Calibri"/>
                  <w:b/>
                  <w:bCs/>
                </w:rPr>
                <w:t>https://grandeguerra.cultura.gov.it/</w:t>
              </w:r>
            </w:hyperlink>
            <w:r w:rsidRPr="00B140B5">
              <w:rPr>
                <w:rFonts w:cs="Calibri"/>
                <w:b/>
                <w:bCs/>
                <w:color w:val="000000"/>
              </w:rPr>
              <w:t xml:space="preserve"> </w:t>
            </w:r>
            <w:r w:rsidRPr="00B140B5">
              <w:rPr>
                <w:rFonts w:cs="Calibri"/>
                <w:bCs/>
                <w:color w:val="000000"/>
              </w:rPr>
              <w:t>o direttamente via mail</w:t>
            </w:r>
            <w:r w:rsidRPr="00B140B5">
              <w:rPr>
                <w:rFonts w:cs="Calibri"/>
              </w:rPr>
              <w:t>.</w:t>
            </w:r>
          </w:p>
          <w:p w:rsidR="000957FC" w:rsidRPr="00B140B5" w:rsidRDefault="000957FC" w:rsidP="00B140B5">
            <w:pPr>
              <w:autoSpaceDE w:val="0"/>
              <w:autoSpaceDN w:val="0"/>
              <w:adjustRightInd w:val="0"/>
              <w:spacing w:line="276" w:lineRule="auto"/>
              <w:ind w:firstLine="426"/>
              <w:jc w:val="both"/>
              <w:rPr>
                <w:rFonts w:cs="Calibri"/>
              </w:rPr>
            </w:pPr>
          </w:p>
          <w:p w:rsidR="000957FC" w:rsidRDefault="000957FC" w:rsidP="000957FC">
            <w:pPr>
              <w:spacing w:line="276" w:lineRule="auto"/>
              <w:ind w:firstLine="474"/>
              <w:jc w:val="both"/>
            </w:pPr>
            <w:r>
              <w:t>Qualora vi troviate ad affrontare delle difficoltà durante la registrazione, vi preghiamo di contattare immediatamente il nostro team di supporto.</w:t>
            </w:r>
          </w:p>
          <w:p w:rsidR="000957FC" w:rsidRDefault="000957FC" w:rsidP="000957FC">
            <w:pPr>
              <w:spacing w:line="276" w:lineRule="auto"/>
              <w:ind w:firstLine="474"/>
              <w:jc w:val="both"/>
            </w:pPr>
          </w:p>
          <w:p w:rsidR="000F5FC8" w:rsidRDefault="000957FC" w:rsidP="000957FC">
            <w:pPr>
              <w:spacing w:line="276" w:lineRule="auto"/>
              <w:ind w:firstLine="474"/>
              <w:jc w:val="both"/>
            </w:pPr>
            <w:r>
              <w:t>Vi esortiamo a dedicare il tempo necessario per completare la registrazione, assicurandovi di compilare tutte le sezioni richieste e di verificare l'accuratezza dei dati forniti.</w:t>
            </w:r>
            <w:r w:rsidR="007025BE">
              <w:t xml:space="preserve"> </w:t>
            </w:r>
          </w:p>
          <w:p w:rsidR="007025BE" w:rsidRDefault="007025BE" w:rsidP="007025BE">
            <w:pPr>
              <w:spacing w:line="276" w:lineRule="auto"/>
              <w:ind w:firstLine="474"/>
              <w:jc w:val="both"/>
            </w:pPr>
          </w:p>
          <w:p w:rsidR="007025BE" w:rsidRDefault="007025BE" w:rsidP="007025BE">
            <w:pPr>
              <w:spacing w:line="276" w:lineRule="auto"/>
              <w:ind w:firstLine="474"/>
              <w:jc w:val="both"/>
            </w:pPr>
            <w:r>
              <w:t xml:space="preserve">Al fine di evitare eventuali problemi dovuti al sovraccarico del sistema, suggeriamo di evitare di presentare la domanda nelle ultime ore prima della scadenza. </w:t>
            </w:r>
          </w:p>
          <w:p w:rsidR="007025BE" w:rsidRDefault="007025BE" w:rsidP="007025BE">
            <w:pPr>
              <w:spacing w:line="276" w:lineRule="auto"/>
              <w:ind w:firstLine="474"/>
              <w:jc w:val="both"/>
            </w:pPr>
          </w:p>
          <w:p w:rsidR="007025BE" w:rsidRDefault="007025BE" w:rsidP="007025BE">
            <w:pPr>
              <w:spacing w:line="276" w:lineRule="auto"/>
              <w:ind w:firstLine="474"/>
              <w:jc w:val="both"/>
            </w:pPr>
            <w:r>
              <w:t xml:space="preserve">Nel caso in cui durante la registrazione insorgano problematiche tecniche, che possano ritardare il processo o impedire la corretta registrazione della domanda, se nelle ultime ore precedenti la scadenza, vi preghiamo di segnalare tempestivamente via mail la problematica riscontrata, onde avere una attestazione dell’invio nei tempi previsti dal Bando. </w:t>
            </w:r>
          </w:p>
          <w:p w:rsidR="007025BE" w:rsidRDefault="007025BE" w:rsidP="007025BE">
            <w:pPr>
              <w:spacing w:line="276" w:lineRule="auto"/>
              <w:ind w:firstLine="474"/>
              <w:jc w:val="both"/>
            </w:pPr>
          </w:p>
          <w:p w:rsidR="007025BE" w:rsidRDefault="007025BE" w:rsidP="000957FC">
            <w:pPr>
              <w:spacing w:line="276" w:lineRule="auto"/>
              <w:ind w:firstLine="474"/>
              <w:jc w:val="both"/>
            </w:pPr>
          </w:p>
          <w:p w:rsidR="00401C81" w:rsidRPr="00B140B5" w:rsidRDefault="00401C81" w:rsidP="000957FC">
            <w:pPr>
              <w:pStyle w:val="Titolo4"/>
              <w:spacing w:line="276" w:lineRule="auto"/>
              <w:ind w:firstLine="474"/>
              <w:rPr>
                <w:rFonts w:cs="Arial"/>
                <w:i w:val="0"/>
                <w:sz w:val="24"/>
              </w:rPr>
            </w:pPr>
          </w:p>
          <w:p w:rsidR="00401C81" w:rsidRPr="00B140B5" w:rsidRDefault="00401C81" w:rsidP="000957FC">
            <w:pPr>
              <w:spacing w:line="276" w:lineRule="auto"/>
              <w:ind w:firstLine="474"/>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C424D8" w:rsidP="00B140B5">
            <w:pPr>
              <w:spacing w:line="276" w:lineRule="auto"/>
            </w:pPr>
            <w:r w:rsidRPr="00B140B5">
              <w:rPr>
                <w:noProof/>
                <w:lang w:eastAsia="it-IT"/>
              </w:rPr>
              <mc:AlternateContent>
                <mc:Choice Requires="wps">
                  <w:drawing>
                    <wp:anchor distT="0" distB="0" distL="114300" distR="114300" simplePos="0" relativeHeight="251671552" behindDoc="1" locked="0" layoutInCell="1" allowOverlap="1" wp14:anchorId="3F171B2C" wp14:editId="747A4F22">
                      <wp:simplePos x="0" y="0"/>
                      <wp:positionH relativeFrom="column">
                        <wp:posOffset>-1728100</wp:posOffset>
                      </wp:positionH>
                      <wp:positionV relativeFrom="paragraph">
                        <wp:posOffset>373560</wp:posOffset>
                      </wp:positionV>
                      <wp:extent cx="9640266" cy="11796215"/>
                      <wp:effectExtent l="0" t="0" r="0" b="0"/>
                      <wp:wrapNone/>
                      <wp:docPr id="12" name="Form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40266" cy="11796215"/>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1570CEDE" id="Forma" o:spid="_x0000_s1026" style="position:absolute;margin-left:-136.05pt;margin-top:29.4pt;width:759.1pt;height:92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" path="m,14678r,6922l21600,3032,21600,,17075,,,14678xe" fillcolor="#123869 [3204]" stroked="f" strokeweight="1pt">
                      <v:stroke miterlimit="4" joinstyle="miter"/>
                      <v:path arrowok="t" o:extrusionok="f" o:connecttype="custom" o:connectlocs="4820133,5898108;4820133,5898108;4820133,5898108;4820133,5898108" o:connectangles="0,90,180,270"/>
                    </v:shape>
                  </w:pict>
                </mc:Fallback>
              </mc:AlternateContent>
            </w: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B140B5" w:rsidRDefault="00401C81" w:rsidP="00B140B5">
            <w:pPr>
              <w:spacing w:line="276" w:lineRule="auto"/>
            </w:pPr>
          </w:p>
          <w:p w:rsidR="00401C81" w:rsidRPr="00401C81" w:rsidRDefault="00401C81" w:rsidP="00B140B5">
            <w:pPr>
              <w:spacing w:line="276" w:lineRule="auto"/>
            </w:pPr>
          </w:p>
          <w:p w:rsidR="00401C81" w:rsidRPr="00401C81" w:rsidRDefault="00401C81" w:rsidP="00B140B5">
            <w:pPr>
              <w:spacing w:line="276" w:lineRule="auto"/>
            </w:pPr>
          </w:p>
          <w:p w:rsidR="00401C81" w:rsidRPr="00401C81" w:rsidRDefault="00401C81" w:rsidP="00B140B5">
            <w:pPr>
              <w:spacing w:line="276" w:lineRule="auto"/>
            </w:pPr>
          </w:p>
          <w:p w:rsidR="00401C81" w:rsidRPr="00401C81" w:rsidRDefault="00401C81" w:rsidP="00B140B5">
            <w:pPr>
              <w:spacing w:line="276" w:lineRule="auto"/>
            </w:pPr>
          </w:p>
          <w:p w:rsidR="00401C81" w:rsidRPr="00401C81" w:rsidRDefault="00401C81" w:rsidP="00B140B5">
            <w:pPr>
              <w:spacing w:line="276" w:lineRule="auto"/>
            </w:pPr>
          </w:p>
          <w:p w:rsidR="0030517F" w:rsidRPr="008C4A6E" w:rsidRDefault="000F5FC8" w:rsidP="0030517F">
            <w:pPr>
              <w:pStyle w:val="Titolo3"/>
              <w:spacing w:line="276" w:lineRule="auto"/>
              <w:jc w:val="center"/>
            </w:pPr>
            <w:r>
              <w:t xml:space="preserve">Allegati al Vademecum </w:t>
            </w:r>
          </w:p>
          <w:p w:rsidR="00401C81" w:rsidRPr="00401C81" w:rsidRDefault="00401C81" w:rsidP="00B140B5">
            <w:pPr>
              <w:spacing w:line="276" w:lineRule="auto"/>
            </w:pPr>
          </w:p>
          <w:p w:rsidR="00401C81" w:rsidRPr="00401C81" w:rsidRDefault="00401C81" w:rsidP="00B140B5">
            <w:pPr>
              <w:spacing w:line="276" w:lineRule="auto"/>
            </w:pPr>
          </w:p>
          <w:p w:rsidR="00401C81" w:rsidRPr="00401C81" w:rsidRDefault="00401C81" w:rsidP="00B140B5">
            <w:pPr>
              <w:spacing w:line="276" w:lineRule="auto"/>
            </w:pPr>
          </w:p>
          <w:p w:rsidR="000B048D" w:rsidRPr="000B048D" w:rsidRDefault="000B048D" w:rsidP="000B048D">
            <w:pPr>
              <w:pStyle w:val="Paragrafoelenco"/>
              <w:numPr>
                <w:ilvl w:val="0"/>
                <w:numId w:val="2"/>
              </w:numPr>
              <w:rPr>
                <w:b/>
                <w:i/>
                <w:sz w:val="24"/>
              </w:rPr>
            </w:pPr>
            <w:r w:rsidRPr="000B048D">
              <w:rPr>
                <w:b/>
                <w:i/>
                <w:sz w:val="24"/>
              </w:rPr>
              <w:t>Allegato A - Dichiarazione sostitutiva ai sensi degli Artt. 46 e 47 del D.P.R. 445</w:t>
            </w:r>
            <w:r w:rsidR="000F5FC8">
              <w:rPr>
                <w:b/>
                <w:i/>
                <w:sz w:val="24"/>
              </w:rPr>
              <w:t>/</w:t>
            </w:r>
            <w:r w:rsidRPr="000B048D">
              <w:rPr>
                <w:b/>
                <w:i/>
                <w:sz w:val="24"/>
              </w:rPr>
              <w:t>2000 (un link download)</w:t>
            </w:r>
          </w:p>
          <w:p w:rsidR="001205A1" w:rsidRPr="000B048D" w:rsidRDefault="006456B4" w:rsidP="000B048D">
            <w:pPr>
              <w:pStyle w:val="Paragrafoelenco"/>
              <w:numPr>
                <w:ilvl w:val="0"/>
                <w:numId w:val="2"/>
              </w:numPr>
              <w:rPr>
                <w:b/>
                <w:i/>
                <w:sz w:val="24"/>
              </w:rPr>
            </w:pPr>
            <w:r w:rsidRPr="000B048D">
              <w:rPr>
                <w:b/>
                <w:i/>
                <w:sz w:val="24"/>
              </w:rPr>
              <w:t xml:space="preserve">Allegato </w:t>
            </w:r>
            <w:r w:rsidR="000B048D" w:rsidRPr="000B048D">
              <w:rPr>
                <w:b/>
                <w:i/>
                <w:sz w:val="24"/>
              </w:rPr>
              <w:t>B</w:t>
            </w:r>
            <w:r w:rsidRPr="000B048D">
              <w:rPr>
                <w:b/>
                <w:i/>
                <w:sz w:val="24"/>
              </w:rPr>
              <w:t xml:space="preserve"> – facsimile cronoprogramma</w:t>
            </w:r>
            <w:r w:rsidR="00546E47" w:rsidRPr="000B048D">
              <w:rPr>
                <w:b/>
                <w:i/>
                <w:sz w:val="24"/>
              </w:rPr>
              <w:t xml:space="preserve"> (un link download)</w:t>
            </w:r>
          </w:p>
          <w:p w:rsidR="000B048D" w:rsidRPr="00546E47" w:rsidRDefault="000B048D" w:rsidP="002709C3">
            <w:pPr>
              <w:spacing w:line="276" w:lineRule="auto"/>
              <w:rPr>
                <w:b/>
                <w:i/>
              </w:rPr>
            </w:pPr>
          </w:p>
          <w:p w:rsidR="006456B4" w:rsidRDefault="006456B4" w:rsidP="002709C3">
            <w:pPr>
              <w:spacing w:line="276" w:lineRule="auto"/>
            </w:pPr>
          </w:p>
          <w:p w:rsidR="006456B4" w:rsidRDefault="006456B4" w:rsidP="002709C3">
            <w:pPr>
              <w:spacing w:line="276" w:lineRule="auto"/>
            </w:pPr>
          </w:p>
          <w:p w:rsidR="006456B4" w:rsidRPr="00401C81" w:rsidRDefault="006456B4" w:rsidP="000957FC">
            <w:pPr>
              <w:spacing w:line="276" w:lineRule="auto"/>
              <w:jc w:val="both"/>
            </w:pPr>
          </w:p>
        </w:tc>
        <w:tc>
          <w:tcPr>
            <w:tcW w:w="421" w:type="dxa"/>
            <w:shd w:val="clear" w:color="auto" w:fill="EDF0F4" w:themeFill="accent3"/>
          </w:tcPr>
          <w:p w:rsidR="001205A1" w:rsidRPr="008C4A6E" w:rsidRDefault="001205A1"/>
        </w:tc>
        <w:bookmarkStart w:id="0" w:name="_GoBack"/>
        <w:bookmarkEnd w:id="0"/>
      </w:tr>
    </w:tbl>
    <w:p w:rsidR="00FB65B8" w:rsidRPr="008C4A6E" w:rsidRDefault="0073400E" w:rsidP="00A24793">
      <w:r w:rsidRPr="00B140B5">
        <w:rPr>
          <w:noProof/>
          <w:lang w:eastAsia="it-IT"/>
        </w:rPr>
        <w:lastRenderedPageBreak/>
        <mc:AlternateContent>
          <mc:Choice Requires="wps">
            <w:drawing>
              <wp:anchor distT="0" distB="0" distL="114300" distR="114300" simplePos="0" relativeHeight="251673600" behindDoc="1" locked="0" layoutInCell="1" allowOverlap="1" wp14:anchorId="507F28DF" wp14:editId="394FC835">
                <wp:simplePos x="0" y="0"/>
                <wp:positionH relativeFrom="column">
                  <wp:posOffset>-7411189</wp:posOffset>
                </wp:positionH>
                <wp:positionV relativeFrom="paragraph">
                  <wp:posOffset>-6776596</wp:posOffset>
                </wp:positionV>
                <wp:extent cx="16347667" cy="15758530"/>
                <wp:effectExtent l="0" t="0" r="0" b="0"/>
                <wp:wrapNone/>
                <wp:docPr id="13" name="Form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47667" cy="15758530"/>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C4B3CC5" id="Forma" o:spid="_x0000_s1026" style="position:absolute;margin-left:-583.55pt;margin-top:-533.6pt;width:1287.2pt;height:124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" path="m,14678r,6922l21600,3032,21600,,17075,,,14678xe" fillcolor="#123869 [3204]" stroked="f" strokeweight="1pt">
                <v:stroke miterlimit="4" joinstyle="miter"/>
                <v:path arrowok="t" o:extrusionok="f" o:connecttype="custom" o:connectlocs="8173834,7879265;8173834,7879265;8173834,7879265;8173834,7879265" o:connectangles="0,90,180,270"/>
              </v:shape>
            </w:pict>
          </mc:Fallback>
        </mc:AlternateContent>
      </w:r>
    </w:p>
    <w:p w:rsidR="002709C3" w:rsidRDefault="002709C3" w:rsidP="002709C3"/>
    <w:sectPr w:rsidR="002709C3" w:rsidSect="00A31A5B">
      <w:footerReference w:type="even" r:id="rId13"/>
      <w:footerReference w:type="default" r:id="rId14"/>
      <w:footerReference w:type="first" r:id="rId15"/>
      <w:pgSz w:w="11906" w:h="16838" w:code="9"/>
      <w:pgMar w:top="720" w:right="624" w:bottom="1077" w:left="62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B8" w:rsidRDefault="003128B8" w:rsidP="001205A1">
      <w:r>
        <w:separator/>
      </w:r>
    </w:p>
  </w:endnote>
  <w:endnote w:type="continuationSeparator" w:id="0">
    <w:p w:rsidR="003128B8" w:rsidRDefault="003128B8"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itillium Web">
    <w:altName w:val="Courier New"/>
    <w:panose1 w:val="000008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97884697"/>
      <w:docPartObj>
        <w:docPartGallery w:val="Page Numbers (Bottom of Page)"/>
        <w:docPartUnique/>
      </w:docPartObj>
    </w:sdtPr>
    <w:sdtEndPr>
      <w:rPr>
        <w:rStyle w:val="Numeropagina"/>
      </w:rPr>
    </w:sdtEndPr>
    <w:sdtContent>
      <w:p w:rsidR="001205A1" w:rsidRDefault="001205A1" w:rsidP="001739D4">
        <w:pPr>
          <w:pStyle w:val="Pidipagina"/>
          <w:framePr w:wrap="none" w:vAnchor="text" w:hAnchor="margin" w:xAlign="right" w:y="1"/>
          <w:rPr>
            <w:rStyle w:val="Numeropagina"/>
          </w:rPr>
        </w:pPr>
        <w:r>
          <w:rPr>
            <w:rStyle w:val="Numeropagina"/>
            <w:lang w:bidi="it-IT"/>
          </w:rPr>
          <w:fldChar w:fldCharType="begin"/>
        </w:r>
        <w:r>
          <w:rPr>
            <w:rStyle w:val="Numeropagina"/>
            <w:lang w:bidi="it-IT"/>
          </w:rPr>
          <w:instrText xml:space="preserve"> PAGE </w:instrText>
        </w:r>
        <w:r>
          <w:rPr>
            <w:rStyle w:val="Numeropagina"/>
            <w:lang w:bidi="it-IT"/>
          </w:rPr>
          <w:fldChar w:fldCharType="separate"/>
        </w:r>
        <w:r w:rsidR="007B0740">
          <w:rPr>
            <w:rStyle w:val="Numeropagina"/>
            <w:noProof/>
            <w:lang w:bidi="it-IT"/>
          </w:rPr>
          <w:t>2</w:t>
        </w:r>
        <w:r>
          <w:rPr>
            <w:rStyle w:val="Numeropagina"/>
            <w:lang w:bidi="it-IT"/>
          </w:rPr>
          <w:fldChar w:fldCharType="end"/>
        </w:r>
      </w:p>
    </w:sdtContent>
  </w:sdt>
  <w:p w:rsidR="001205A1" w:rsidRDefault="001205A1" w:rsidP="001205A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41358343"/>
      <w:docPartObj>
        <w:docPartGallery w:val="Page Numbers (Bottom of Page)"/>
        <w:docPartUnique/>
      </w:docPartObj>
    </w:sdtPr>
    <w:sdtEndPr>
      <w:rPr>
        <w:rStyle w:val="Numeropagina"/>
      </w:rPr>
    </w:sdtEndPr>
    <w:sdtContent>
      <w:p w:rsidR="001205A1" w:rsidRDefault="001205A1" w:rsidP="001739D4">
        <w:pPr>
          <w:pStyle w:val="Pidipagina"/>
          <w:framePr w:wrap="none" w:vAnchor="text" w:hAnchor="margin" w:xAlign="right" w:y="1"/>
          <w:rPr>
            <w:rStyle w:val="Numeropagina"/>
          </w:rPr>
        </w:pPr>
        <w:r>
          <w:rPr>
            <w:rStyle w:val="Numeropagina"/>
            <w:lang w:bidi="it-IT"/>
          </w:rPr>
          <w:fldChar w:fldCharType="begin"/>
        </w:r>
        <w:r>
          <w:rPr>
            <w:rStyle w:val="Numeropagina"/>
            <w:lang w:bidi="it-IT"/>
          </w:rPr>
          <w:instrText xml:space="preserve"> PAGE </w:instrText>
        </w:r>
        <w:r>
          <w:rPr>
            <w:rStyle w:val="Numeropagina"/>
            <w:lang w:bidi="it-IT"/>
          </w:rPr>
          <w:fldChar w:fldCharType="separate"/>
        </w:r>
        <w:r w:rsidR="00C424D8">
          <w:rPr>
            <w:rStyle w:val="Numeropagina"/>
            <w:noProof/>
            <w:lang w:bidi="it-IT"/>
          </w:rPr>
          <w:t>5</w:t>
        </w:r>
        <w:r>
          <w:rPr>
            <w:rStyle w:val="Numeropagina"/>
            <w:lang w:bidi="it-IT"/>
          </w:rPr>
          <w:fldChar w:fldCharType="end"/>
        </w:r>
      </w:p>
    </w:sdtContent>
  </w:sdt>
  <w:p w:rsidR="001205A1" w:rsidRDefault="001205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31" w:rsidRDefault="00F86331">
    <w:pPr>
      <w:pStyle w:val="Pidipagina"/>
      <w:jc w:val="right"/>
    </w:pPr>
    <w:r>
      <w:rPr>
        <w:color w:val="123869" w:themeColor="accent1"/>
        <w:szCs w:val="20"/>
      </w:rPr>
      <w:t xml:space="preserve">pag. </w:t>
    </w:r>
    <w:r>
      <w:rPr>
        <w:color w:val="123869" w:themeColor="accent1"/>
        <w:szCs w:val="20"/>
      </w:rPr>
      <w:fldChar w:fldCharType="begin"/>
    </w:r>
    <w:r>
      <w:rPr>
        <w:color w:val="123869" w:themeColor="accent1"/>
        <w:szCs w:val="20"/>
      </w:rPr>
      <w:instrText>PAGE  \* Arabic</w:instrText>
    </w:r>
    <w:r>
      <w:rPr>
        <w:color w:val="123869" w:themeColor="accent1"/>
        <w:szCs w:val="20"/>
      </w:rPr>
      <w:fldChar w:fldCharType="separate"/>
    </w:r>
    <w:r w:rsidR="00C424D8">
      <w:rPr>
        <w:noProof/>
        <w:color w:val="123869" w:themeColor="accent1"/>
        <w:szCs w:val="20"/>
      </w:rPr>
      <w:t>1</w:t>
    </w:r>
    <w:r>
      <w:rPr>
        <w:color w:val="123869" w:themeColor="accent1"/>
        <w:szCs w:val="20"/>
      </w:rPr>
      <w:fldChar w:fldCharType="end"/>
    </w:r>
  </w:p>
  <w:p w:rsidR="00F86331" w:rsidRDefault="00F863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B8" w:rsidRDefault="003128B8" w:rsidP="001205A1">
      <w:r>
        <w:separator/>
      </w:r>
    </w:p>
  </w:footnote>
  <w:footnote w:type="continuationSeparator" w:id="0">
    <w:p w:rsidR="003128B8" w:rsidRDefault="003128B8"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05CD"/>
    <w:multiLevelType w:val="hybridMultilevel"/>
    <w:tmpl w:val="31D8A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4947A4"/>
    <w:multiLevelType w:val="hybridMultilevel"/>
    <w:tmpl w:val="CE96F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6"/>
    <w:rsid w:val="00084FD3"/>
    <w:rsid w:val="000957FC"/>
    <w:rsid w:val="000B048D"/>
    <w:rsid w:val="000C4ED1"/>
    <w:rsid w:val="000F5FC8"/>
    <w:rsid w:val="001205A1"/>
    <w:rsid w:val="00254832"/>
    <w:rsid w:val="002560A5"/>
    <w:rsid w:val="002611F3"/>
    <w:rsid w:val="002709C3"/>
    <w:rsid w:val="002877E8"/>
    <w:rsid w:val="002B0D15"/>
    <w:rsid w:val="002E7C4E"/>
    <w:rsid w:val="0030517F"/>
    <w:rsid w:val="0031055C"/>
    <w:rsid w:val="003128B8"/>
    <w:rsid w:val="003179CE"/>
    <w:rsid w:val="00371EE1"/>
    <w:rsid w:val="0037776A"/>
    <w:rsid w:val="003A798E"/>
    <w:rsid w:val="00401C81"/>
    <w:rsid w:val="00425A99"/>
    <w:rsid w:val="004F232E"/>
    <w:rsid w:val="0053640B"/>
    <w:rsid w:val="00546E47"/>
    <w:rsid w:val="005A70CC"/>
    <w:rsid w:val="005C0DF7"/>
    <w:rsid w:val="005E6B25"/>
    <w:rsid w:val="005F4F46"/>
    <w:rsid w:val="006456B4"/>
    <w:rsid w:val="00645D6C"/>
    <w:rsid w:val="006C60E6"/>
    <w:rsid w:val="007025BE"/>
    <w:rsid w:val="00724DC4"/>
    <w:rsid w:val="0073400E"/>
    <w:rsid w:val="007B0740"/>
    <w:rsid w:val="007C1BAB"/>
    <w:rsid w:val="008B3DA7"/>
    <w:rsid w:val="008C4A6E"/>
    <w:rsid w:val="00904573"/>
    <w:rsid w:val="009362A5"/>
    <w:rsid w:val="009B5BB9"/>
    <w:rsid w:val="00A15CF7"/>
    <w:rsid w:val="00A24793"/>
    <w:rsid w:val="00A31A5B"/>
    <w:rsid w:val="00A37CE9"/>
    <w:rsid w:val="00A70E06"/>
    <w:rsid w:val="00A81248"/>
    <w:rsid w:val="00A84125"/>
    <w:rsid w:val="00AF4738"/>
    <w:rsid w:val="00AF4865"/>
    <w:rsid w:val="00B140B5"/>
    <w:rsid w:val="00B366C8"/>
    <w:rsid w:val="00C05663"/>
    <w:rsid w:val="00C424D8"/>
    <w:rsid w:val="00C66528"/>
    <w:rsid w:val="00C673F6"/>
    <w:rsid w:val="00C915F0"/>
    <w:rsid w:val="00C95B1F"/>
    <w:rsid w:val="00D817BF"/>
    <w:rsid w:val="00DF39ED"/>
    <w:rsid w:val="00F11A76"/>
    <w:rsid w:val="00F322CC"/>
    <w:rsid w:val="00F86331"/>
    <w:rsid w:val="00FB65B8"/>
    <w:rsid w:val="00FC49AE"/>
    <w:rsid w:val="00FD2FC3"/>
    <w:rsid w:val="00F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6"/>
    <w:qFormat/>
    <w:rsid w:val="00FC49AE"/>
  </w:style>
  <w:style w:type="paragraph" w:styleId="Titolo1">
    <w:name w:val="heading 1"/>
    <w:basedOn w:val="Normale"/>
    <w:next w:val="Normale"/>
    <w:link w:val="Titolo1Carattere"/>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Titolo2">
    <w:name w:val="heading 2"/>
    <w:basedOn w:val="Normale"/>
    <w:next w:val="Normale"/>
    <w:link w:val="Titolo2Carattere"/>
    <w:uiPriority w:val="1"/>
    <w:qFormat/>
    <w:rsid w:val="00C66528"/>
    <w:pPr>
      <w:keepNext/>
      <w:keepLines/>
      <w:outlineLvl w:val="1"/>
    </w:pPr>
    <w:rPr>
      <w:rFonts w:eastAsiaTheme="majorEastAsia" w:cstheme="majorBidi"/>
      <w:i/>
      <w:color w:val="00C1C7" w:themeColor="accent2"/>
      <w:sz w:val="42"/>
      <w:szCs w:val="26"/>
    </w:rPr>
  </w:style>
  <w:style w:type="paragraph" w:styleId="Titolo3">
    <w:name w:val="heading 3"/>
    <w:basedOn w:val="Normale"/>
    <w:next w:val="Normale"/>
    <w:link w:val="Titolo3Carattere"/>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Titolo4">
    <w:name w:val="heading 4"/>
    <w:basedOn w:val="Normale"/>
    <w:next w:val="Normale"/>
    <w:link w:val="Titolo4Carattere"/>
    <w:uiPriority w:val="3"/>
    <w:qFormat/>
    <w:rsid w:val="00C66528"/>
    <w:pPr>
      <w:keepNext/>
      <w:keepLines/>
      <w:outlineLvl w:val="3"/>
    </w:pPr>
    <w:rPr>
      <w:rFonts w:eastAsiaTheme="majorEastAsia" w:cstheme="majorBidi"/>
      <w:i/>
      <w:iCs/>
      <w:color w:val="000000" w:themeColor="text1"/>
      <w:sz w:val="32"/>
    </w:rPr>
  </w:style>
  <w:style w:type="paragraph" w:styleId="Titolo5">
    <w:name w:val="heading 5"/>
    <w:basedOn w:val="Normale"/>
    <w:next w:val="Normale"/>
    <w:link w:val="Titolo5Carattere"/>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8124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66528"/>
    <w:rPr>
      <w:rFonts w:ascii="Times New Roman" w:hAnsi="Times New Roman" w:cs="Times New Roman"/>
      <w:sz w:val="18"/>
      <w:szCs w:val="18"/>
    </w:rPr>
  </w:style>
  <w:style w:type="character" w:customStyle="1" w:styleId="Titolo1Carattere">
    <w:name w:val="Titolo 1 Carattere"/>
    <w:basedOn w:val="Carpredefinitoparagrafo"/>
    <w:link w:val="Titolo1"/>
    <w:rsid w:val="00C66528"/>
    <w:rPr>
      <w:rFonts w:asciiTheme="majorHAnsi" w:eastAsiaTheme="majorEastAsia" w:hAnsiTheme="majorHAnsi" w:cstheme="majorBidi"/>
      <w:b/>
      <w:color w:val="123869" w:themeColor="accent1"/>
      <w:sz w:val="80"/>
      <w:szCs w:val="32"/>
    </w:rPr>
  </w:style>
  <w:style w:type="character" w:customStyle="1" w:styleId="Titolo2Carattere">
    <w:name w:val="Titolo 2 Carattere"/>
    <w:basedOn w:val="Carpredefinitoparagrafo"/>
    <w:link w:val="Titolo2"/>
    <w:uiPriority w:val="1"/>
    <w:rsid w:val="00C66528"/>
    <w:rPr>
      <w:rFonts w:eastAsiaTheme="majorEastAsia" w:cstheme="majorBidi"/>
      <w:i/>
      <w:color w:val="00C1C7" w:themeColor="accent2"/>
      <w:sz w:val="42"/>
      <w:szCs w:val="26"/>
    </w:rPr>
  </w:style>
  <w:style w:type="paragraph" w:customStyle="1" w:styleId="Ancoraggiografico">
    <w:name w:val="Ancoraggio grafico"/>
    <w:basedOn w:val="Normale"/>
    <w:uiPriority w:val="7"/>
    <w:qFormat/>
    <w:rsid w:val="00A81248"/>
    <w:rPr>
      <w:sz w:val="10"/>
    </w:rPr>
  </w:style>
  <w:style w:type="character" w:customStyle="1" w:styleId="Titolo3Carattere">
    <w:name w:val="Titolo 3 Carattere"/>
    <w:basedOn w:val="Carpredefinitoparagrafo"/>
    <w:link w:val="Titolo3"/>
    <w:uiPriority w:val="2"/>
    <w:rsid w:val="00C66528"/>
    <w:rPr>
      <w:rFonts w:asciiTheme="majorHAnsi" w:eastAsiaTheme="majorEastAsia" w:hAnsiTheme="majorHAnsi" w:cstheme="majorBidi"/>
      <w:b/>
      <w:color w:val="123869" w:themeColor="accent1"/>
      <w:sz w:val="36"/>
    </w:rPr>
  </w:style>
  <w:style w:type="character" w:customStyle="1" w:styleId="Titolo4Carattere">
    <w:name w:val="Titolo 4 Carattere"/>
    <w:basedOn w:val="Carpredefinitoparagrafo"/>
    <w:link w:val="Titolo4"/>
    <w:uiPriority w:val="3"/>
    <w:rsid w:val="00C66528"/>
    <w:rPr>
      <w:rFonts w:eastAsiaTheme="majorEastAsia" w:cstheme="majorBidi"/>
      <w:i/>
      <w:iCs/>
      <w:color w:val="000000" w:themeColor="text1"/>
      <w:sz w:val="32"/>
    </w:rPr>
  </w:style>
  <w:style w:type="paragraph" w:customStyle="1" w:styleId="Testo">
    <w:name w:val="Testo"/>
    <w:basedOn w:val="Normale"/>
    <w:uiPriority w:val="5"/>
    <w:qFormat/>
    <w:rsid w:val="00C66528"/>
    <w:rPr>
      <w:i/>
      <w:color w:val="000000" w:themeColor="text1"/>
      <w:sz w:val="28"/>
    </w:rPr>
  </w:style>
  <w:style w:type="paragraph" w:styleId="Intestazione">
    <w:name w:val="header"/>
    <w:basedOn w:val="Normale"/>
    <w:link w:val="IntestazioneCarattere"/>
    <w:uiPriority w:val="99"/>
    <w:rsid w:val="00C66528"/>
    <w:pPr>
      <w:tabs>
        <w:tab w:val="center" w:pos="4680"/>
        <w:tab w:val="right" w:pos="9360"/>
      </w:tabs>
    </w:pPr>
  </w:style>
  <w:style w:type="character" w:customStyle="1" w:styleId="IntestazioneCarattere">
    <w:name w:val="Intestazione Carattere"/>
    <w:basedOn w:val="Carpredefinitoparagrafo"/>
    <w:link w:val="Intestazione"/>
    <w:uiPriority w:val="99"/>
    <w:rsid w:val="00C66528"/>
  </w:style>
  <w:style w:type="paragraph" w:styleId="Pidipagina">
    <w:name w:val="footer"/>
    <w:basedOn w:val="Normale"/>
    <w:link w:val="PidipaginaCarattere"/>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PidipaginaCarattere">
    <w:name w:val="Piè di pagina Carattere"/>
    <w:basedOn w:val="Carpredefinitoparagrafo"/>
    <w:link w:val="Pidipagina"/>
    <w:uiPriority w:val="99"/>
    <w:rsid w:val="00FC49AE"/>
    <w:rPr>
      <w:rFonts w:asciiTheme="majorHAnsi" w:hAnsiTheme="majorHAnsi"/>
      <w:b/>
      <w:color w:val="A6A6A6" w:themeColor="background1" w:themeShade="A6"/>
      <w:sz w:val="20"/>
    </w:rPr>
  </w:style>
  <w:style w:type="character" w:styleId="Numeropagina">
    <w:name w:val="page number"/>
    <w:basedOn w:val="Carpredefinitoparagrafo"/>
    <w:uiPriority w:val="99"/>
    <w:semiHidden/>
    <w:rsid w:val="001205A1"/>
  </w:style>
  <w:style w:type="character" w:customStyle="1" w:styleId="Titolo5Carattere">
    <w:name w:val="Titolo 5 Carattere"/>
    <w:basedOn w:val="Carpredefinitoparagrafo"/>
    <w:link w:val="Titolo5"/>
    <w:uiPriority w:val="4"/>
    <w:rsid w:val="00C66528"/>
    <w:rPr>
      <w:rFonts w:asciiTheme="majorHAnsi" w:eastAsiaTheme="majorEastAsia" w:hAnsiTheme="majorHAnsi" w:cstheme="majorBidi"/>
      <w:b/>
      <w:color w:val="123869" w:themeColor="accent1"/>
      <w:sz w:val="76"/>
    </w:rPr>
  </w:style>
  <w:style w:type="character" w:styleId="Testosegnaposto">
    <w:name w:val="Placeholder Text"/>
    <w:basedOn w:val="Carpredefinitoparagrafo"/>
    <w:uiPriority w:val="99"/>
    <w:semiHidden/>
    <w:rsid w:val="00C66528"/>
    <w:rPr>
      <w:color w:val="808080"/>
    </w:rPr>
  </w:style>
  <w:style w:type="character" w:styleId="Enfasicorsivo">
    <w:name w:val="Emphasis"/>
    <w:basedOn w:val="Carpredefinitoparagrafo"/>
    <w:uiPriority w:val="20"/>
    <w:qFormat/>
    <w:rsid w:val="00FC49AE"/>
    <w:rPr>
      <w:i w:val="0"/>
      <w:iCs/>
      <w:color w:val="00C1C7" w:themeColor="accent2"/>
    </w:rPr>
  </w:style>
  <w:style w:type="paragraph" w:styleId="Citazione">
    <w:name w:val="Quote"/>
    <w:basedOn w:val="Normale"/>
    <w:next w:val="Normale"/>
    <w:link w:val="CitazioneCarattere"/>
    <w:uiPriority w:val="29"/>
    <w:qFormat/>
    <w:rsid w:val="00FC49AE"/>
    <w:pPr>
      <w:spacing w:line="192" w:lineRule="auto"/>
      <w:jc w:val="center"/>
    </w:pPr>
    <w:rPr>
      <w:rFonts w:asciiTheme="majorHAnsi" w:hAnsiTheme="majorHAnsi"/>
      <w:iCs/>
      <w:color w:val="123869" w:themeColor="accent1"/>
      <w:sz w:val="76"/>
    </w:rPr>
  </w:style>
  <w:style w:type="character" w:customStyle="1" w:styleId="CitazioneCarattere">
    <w:name w:val="Citazione Carattere"/>
    <w:basedOn w:val="Carpredefinitoparagrafo"/>
    <w:link w:val="Citazione"/>
    <w:uiPriority w:val="29"/>
    <w:rsid w:val="00FC49AE"/>
    <w:rPr>
      <w:rFonts w:asciiTheme="majorHAnsi" w:hAnsiTheme="majorHAnsi"/>
      <w:iCs/>
      <w:color w:val="123869" w:themeColor="accent1"/>
      <w:sz w:val="76"/>
    </w:rPr>
  </w:style>
  <w:style w:type="character" w:styleId="Enfasigrassetto">
    <w:name w:val="Strong"/>
    <w:basedOn w:val="Carpredefinitoparagrafo"/>
    <w:uiPriority w:val="22"/>
    <w:qFormat/>
    <w:rsid w:val="00A70E06"/>
    <w:rPr>
      <w:b/>
      <w:bCs/>
    </w:rPr>
  </w:style>
  <w:style w:type="character" w:styleId="Collegamentoipertestuale">
    <w:name w:val="Hyperlink"/>
    <w:basedOn w:val="Carpredefinitoparagrafo"/>
    <w:uiPriority w:val="99"/>
    <w:unhideWhenUsed/>
    <w:rsid w:val="00401C81"/>
    <w:rPr>
      <w:color w:val="0000FF" w:themeColor="hyperlink"/>
      <w:u w:val="single"/>
    </w:rPr>
  </w:style>
  <w:style w:type="paragraph" w:styleId="Paragrafoelenco">
    <w:name w:val="List Paragraph"/>
    <w:basedOn w:val="Normale"/>
    <w:uiPriority w:val="34"/>
    <w:qFormat/>
    <w:rsid w:val="00401C81"/>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deguerra.cultura.gov.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deguerra.cultura.gov.it/presenta-la-tua-domanda/"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a\AppData\Roaming\Microsoft\Templates\Tesina%20a%20tema%20jazz.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4.xml><?xml version="1.0" encoding="utf-8"?>
<ds:datastoreItem xmlns:ds="http://schemas.openxmlformats.org/officeDocument/2006/customXml" ds:itemID="{D77699CF-BF2B-4D35-AC71-1D9709AF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Tesina a tema jazz</Template>
  <TotalTime>0</TotalTime>
  <Pages>5</Pages>
  <Words>869</Words>
  <Characters>4958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2024-02-01T07:09:00Z</dcterms:created>
  <dcterms:modified xsi:type="dcterms:W3CDTF">2024-02-01T12:21:00Z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